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0156C" w14:textId="77777777" w:rsidR="00AB571E" w:rsidRPr="00960BC7" w:rsidRDefault="00F61849" w:rsidP="00556EB5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Self-Checkout</w:t>
      </w:r>
      <w:r w:rsidR="0043340D">
        <w:rPr>
          <w:rFonts w:cs="Arial"/>
          <w:b/>
        </w:rPr>
        <w:t xml:space="preserve"> Point </w:t>
      </w:r>
      <w:r w:rsidR="00793720" w:rsidRPr="00960BC7">
        <w:rPr>
          <w:rFonts w:cs="Arial"/>
          <w:b/>
        </w:rPr>
        <w:t>Vendors</w:t>
      </w:r>
    </w:p>
    <w:p w14:paraId="4D32A0EF" w14:textId="77777777" w:rsidR="0023117C" w:rsidRPr="00960BC7" w:rsidRDefault="00B21E71" w:rsidP="00556EB5">
      <w:pPr>
        <w:tabs>
          <w:tab w:val="left" w:pos="2268"/>
        </w:tabs>
        <w:rPr>
          <w:rFonts w:cs="Arial"/>
          <w:b/>
        </w:rPr>
      </w:pPr>
      <w:r w:rsidRPr="00960BC7">
        <w:rPr>
          <w:rFonts w:cs="Arial"/>
          <w:b/>
        </w:rPr>
        <w:t>Terminal V</w:t>
      </w:r>
      <w:r w:rsidR="00793720" w:rsidRPr="00960BC7">
        <w:rPr>
          <w:rFonts w:cs="Arial"/>
          <w:b/>
        </w:rPr>
        <w:t>endors</w:t>
      </w:r>
    </w:p>
    <w:p w14:paraId="2A54BC5B" w14:textId="77777777" w:rsidR="00AB571E" w:rsidRPr="00960BC7" w:rsidRDefault="00793720" w:rsidP="00556EB5">
      <w:pPr>
        <w:tabs>
          <w:tab w:val="left" w:pos="2268"/>
        </w:tabs>
        <w:rPr>
          <w:rFonts w:cs="Arial"/>
          <w:b/>
        </w:rPr>
      </w:pPr>
      <w:r w:rsidRPr="00960BC7">
        <w:rPr>
          <w:rFonts w:cs="Arial"/>
          <w:b/>
        </w:rPr>
        <w:t>Merchants</w:t>
      </w:r>
    </w:p>
    <w:p w14:paraId="0FCAA622" w14:textId="77777777" w:rsidR="00DA4E09" w:rsidRPr="00960BC7" w:rsidRDefault="00DA4E09" w:rsidP="00556EB5">
      <w:pPr>
        <w:tabs>
          <w:tab w:val="left" w:pos="2268"/>
        </w:tabs>
        <w:rPr>
          <w:rFonts w:cs="Arial"/>
        </w:rPr>
      </w:pPr>
    </w:p>
    <w:p w14:paraId="6C542D3B" w14:textId="77777777" w:rsidR="00AC755E" w:rsidRPr="00960BC7" w:rsidRDefault="00AC755E" w:rsidP="00556EB5">
      <w:pPr>
        <w:tabs>
          <w:tab w:val="left" w:pos="2268"/>
        </w:tabs>
        <w:rPr>
          <w:rFonts w:cs="Arial"/>
        </w:rPr>
      </w:pPr>
    </w:p>
    <w:p w14:paraId="74582A30" w14:textId="77777777" w:rsidR="005C7737" w:rsidRPr="00960BC7" w:rsidRDefault="00F61849" w:rsidP="00556EB5">
      <w:pPr>
        <w:tabs>
          <w:tab w:val="left" w:pos="2268"/>
        </w:tabs>
        <w:rPr>
          <w:rStyle w:val="Bogenstitel"/>
          <w:rFonts w:cs="Arial"/>
          <w:smallCaps w:val="0"/>
          <w:sz w:val="52"/>
        </w:rPr>
      </w:pPr>
      <w:r>
        <w:rPr>
          <w:rStyle w:val="Bogenstitel"/>
          <w:rFonts w:cs="Arial"/>
          <w:smallCaps w:val="0"/>
          <w:sz w:val="52"/>
        </w:rPr>
        <w:t>Self-Checkout</w:t>
      </w:r>
      <w:r w:rsidR="00027558">
        <w:rPr>
          <w:rStyle w:val="Bogenstitel"/>
          <w:rFonts w:cs="Arial"/>
          <w:smallCaps w:val="0"/>
          <w:sz w:val="52"/>
        </w:rPr>
        <w:t xml:space="preserve"> Point</w:t>
      </w:r>
      <w:r w:rsidR="00530B8D" w:rsidRPr="00960BC7">
        <w:rPr>
          <w:rStyle w:val="Bogenstitel"/>
          <w:rFonts w:cs="Arial"/>
          <w:smallCaps w:val="0"/>
          <w:sz w:val="52"/>
        </w:rPr>
        <w:t>s</w:t>
      </w:r>
    </w:p>
    <w:p w14:paraId="75577A15" w14:textId="77777777" w:rsidR="00DA4E09" w:rsidRPr="00960BC7" w:rsidRDefault="00DA4E09" w:rsidP="00556EB5">
      <w:pPr>
        <w:tabs>
          <w:tab w:val="left" w:pos="2268"/>
        </w:tabs>
        <w:rPr>
          <w:rFonts w:cs="Arial"/>
          <w:b/>
        </w:rPr>
      </w:pPr>
    </w:p>
    <w:p w14:paraId="37F36134" w14:textId="337AA94A" w:rsidR="00D25992" w:rsidRPr="00960BC7" w:rsidRDefault="00FE7035" w:rsidP="00556EB5">
      <w:pPr>
        <w:tabs>
          <w:tab w:val="left" w:pos="2268"/>
        </w:tabs>
        <w:rPr>
          <w:rFonts w:cs="Arial"/>
          <w:b/>
        </w:rPr>
      </w:pPr>
      <w:r w:rsidRPr="00960BC7">
        <w:rPr>
          <w:rFonts w:cs="Arial"/>
          <w:b/>
        </w:rPr>
        <w:t>Best Practice</w:t>
      </w:r>
      <w:r w:rsidR="00D800F5" w:rsidRPr="00960BC7">
        <w:rPr>
          <w:rFonts w:cs="Arial"/>
          <w:b/>
        </w:rPr>
        <w:t xml:space="preserve">: </w:t>
      </w:r>
      <w:r w:rsidR="00557FB3">
        <w:rPr>
          <w:rFonts w:cs="Arial"/>
          <w:b/>
          <w:noProof/>
        </w:rPr>
        <w:fldChar w:fldCharType="begin"/>
      </w:r>
      <w:r w:rsidR="00557FB3">
        <w:rPr>
          <w:rFonts w:cs="Arial"/>
          <w:b/>
          <w:noProof/>
        </w:rPr>
        <w:instrText xml:space="preserve"> FILENAME  \* Caps  \* MERGEFORMAT </w:instrText>
      </w:r>
      <w:r w:rsidR="00557FB3">
        <w:rPr>
          <w:rFonts w:cs="Arial"/>
          <w:b/>
          <w:noProof/>
        </w:rPr>
        <w:fldChar w:fldCharType="separate"/>
      </w:r>
      <w:r w:rsidR="00F61849">
        <w:rPr>
          <w:rFonts w:cs="Arial"/>
          <w:b/>
          <w:noProof/>
        </w:rPr>
        <w:t>Self-Checkout</w:t>
      </w:r>
      <w:r w:rsidR="006848FA" w:rsidRPr="006848FA">
        <w:rPr>
          <w:rFonts w:cs="Arial"/>
          <w:b/>
          <w:noProof/>
        </w:rPr>
        <w:t xml:space="preserve"> Point - Ver</w:t>
      </w:r>
      <w:r w:rsidR="006848FA" w:rsidRPr="006848FA">
        <w:rPr>
          <w:b/>
          <w:noProof/>
        </w:rPr>
        <w:t xml:space="preserve"> </w:t>
      </w:r>
      <w:r w:rsidR="00153FBB">
        <w:rPr>
          <w:b/>
          <w:noProof/>
        </w:rPr>
        <w:t>D</w:t>
      </w:r>
      <w:r w:rsidR="00AB4C08">
        <w:rPr>
          <w:b/>
          <w:noProof/>
        </w:rPr>
        <w:t xml:space="preserve"> </w:t>
      </w:r>
      <w:r w:rsidR="006848FA" w:rsidRPr="006848FA">
        <w:rPr>
          <w:b/>
          <w:noProof/>
        </w:rPr>
        <w:t>Final</w:t>
      </w:r>
      <w:r w:rsidR="00557FB3">
        <w:rPr>
          <w:b/>
          <w:noProof/>
        </w:rPr>
        <w:fldChar w:fldCharType="end"/>
      </w:r>
    </w:p>
    <w:p w14:paraId="0EE4DF2F" w14:textId="77777777" w:rsidR="00D800F5" w:rsidRPr="00960BC7" w:rsidRDefault="00D800F5" w:rsidP="00556EB5">
      <w:pPr>
        <w:tabs>
          <w:tab w:val="left" w:pos="2268"/>
        </w:tabs>
        <w:rPr>
          <w:rFonts w:cs="Arial"/>
        </w:rPr>
      </w:pPr>
      <w:r w:rsidRPr="00960BC7">
        <w:rPr>
          <w:rFonts w:cs="Arial"/>
        </w:rPr>
        <w:t>Type: Security</w:t>
      </w:r>
    </w:p>
    <w:p w14:paraId="7D52D900" w14:textId="686BE554" w:rsidR="00265E71" w:rsidRPr="00960BC7" w:rsidRDefault="00136A5E" w:rsidP="00556EB5">
      <w:pPr>
        <w:tabs>
          <w:tab w:val="left" w:pos="2268"/>
        </w:tabs>
        <w:rPr>
          <w:rFonts w:cs="Arial"/>
        </w:rPr>
      </w:pPr>
      <w:r>
        <w:rPr>
          <w:rFonts w:cs="Arial"/>
        </w:rPr>
        <w:t>10</w:t>
      </w:r>
      <w:r w:rsidR="00153FBB">
        <w:rPr>
          <w:rFonts w:cs="Arial"/>
        </w:rPr>
        <w:t xml:space="preserve"> </w:t>
      </w:r>
      <w:r w:rsidR="003537E0">
        <w:rPr>
          <w:rFonts w:cs="Arial"/>
        </w:rPr>
        <w:t>February</w:t>
      </w:r>
      <w:r w:rsidR="00153FBB">
        <w:rPr>
          <w:rFonts w:cs="Arial"/>
        </w:rPr>
        <w:t xml:space="preserve"> 202</w:t>
      </w:r>
      <w:r w:rsidR="003537E0">
        <w:rPr>
          <w:rFonts w:cs="Arial"/>
        </w:rPr>
        <w:t>1</w:t>
      </w:r>
    </w:p>
    <w:p w14:paraId="6E5BC76A" w14:textId="77777777" w:rsidR="002C3EA7" w:rsidRPr="00960BC7" w:rsidRDefault="002C3EA7" w:rsidP="00556EB5">
      <w:pPr>
        <w:tabs>
          <w:tab w:val="left" w:pos="2268"/>
        </w:tabs>
        <w:rPr>
          <w:rFonts w:cs="Arial"/>
        </w:rPr>
      </w:pPr>
    </w:p>
    <w:p w14:paraId="51FE156F" w14:textId="77777777" w:rsidR="00530B8D" w:rsidRPr="00960BC7" w:rsidRDefault="00530B8D" w:rsidP="00556EB5">
      <w:pPr>
        <w:tabs>
          <w:tab w:val="left" w:pos="2268"/>
        </w:tabs>
        <w:rPr>
          <w:rFonts w:cs="Arial"/>
        </w:rPr>
      </w:pPr>
    </w:p>
    <w:p w14:paraId="1B891AC5" w14:textId="77777777" w:rsidR="00D62C5D" w:rsidRDefault="00D800F5" w:rsidP="00DE57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b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In brief</w:t>
      </w:r>
    </w:p>
    <w:p w14:paraId="75D4AA11" w14:textId="77777777" w:rsidR="00DE572F" w:rsidRDefault="00DE572F" w:rsidP="00DE57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 w:rsidRPr="00960BC7">
        <w:rPr>
          <w:rFonts w:cs="Arial"/>
          <w:i/>
          <w:sz w:val="20"/>
        </w:rPr>
        <w:t>In this document the following definitions are used:</w:t>
      </w:r>
    </w:p>
    <w:p w14:paraId="7A8D3859" w14:textId="77777777" w:rsidR="00247232" w:rsidRDefault="00247232" w:rsidP="00DE57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16B79702" w14:textId="77777777" w:rsidR="00DE572F" w:rsidRPr="00960BC7" w:rsidRDefault="00F61849" w:rsidP="00805C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>
        <w:rPr>
          <w:rFonts w:cs="Arial"/>
          <w:b/>
          <w:i/>
          <w:sz w:val="20"/>
        </w:rPr>
        <w:t>Self-Checkout</w:t>
      </w:r>
      <w:r w:rsidR="00DE572F" w:rsidRPr="00960BC7">
        <w:rPr>
          <w:rFonts w:cs="Arial"/>
          <w:b/>
          <w:i/>
          <w:sz w:val="20"/>
        </w:rPr>
        <w:t xml:space="preserve"> Point</w:t>
      </w:r>
      <w:r w:rsidR="00DE572F" w:rsidRPr="00960BC7">
        <w:rPr>
          <w:rFonts w:cs="Arial"/>
          <w:i/>
          <w:sz w:val="20"/>
        </w:rPr>
        <w:t xml:space="preserve"> –</w:t>
      </w:r>
      <w:r w:rsidR="00D62C5D">
        <w:rPr>
          <w:rFonts w:cs="Arial"/>
          <w:i/>
          <w:sz w:val="20"/>
        </w:rPr>
        <w:t xml:space="preserve"> </w:t>
      </w:r>
      <w:r w:rsidR="00DE572F" w:rsidRPr="00960BC7">
        <w:rPr>
          <w:rFonts w:cs="Arial"/>
          <w:i/>
          <w:sz w:val="20"/>
        </w:rPr>
        <w:t xml:space="preserve">An </w:t>
      </w:r>
      <w:r w:rsidR="00B336DE">
        <w:rPr>
          <w:rFonts w:cs="Arial"/>
          <w:i/>
          <w:sz w:val="20"/>
        </w:rPr>
        <w:t>attended</w:t>
      </w:r>
      <w:r w:rsidR="00DE572F" w:rsidRPr="00960BC7">
        <w:rPr>
          <w:rFonts w:cs="Arial"/>
          <w:i/>
          <w:sz w:val="20"/>
        </w:rPr>
        <w:t xml:space="preserve"> solution where the customer </w:t>
      </w:r>
      <w:r w:rsidR="00B336DE">
        <w:rPr>
          <w:rFonts w:cs="Arial"/>
          <w:i/>
          <w:sz w:val="20"/>
        </w:rPr>
        <w:t>serves the cashier function</w:t>
      </w:r>
      <w:r w:rsidR="00DE572F" w:rsidRPr="00960BC7">
        <w:rPr>
          <w:rFonts w:cs="Arial"/>
          <w:i/>
          <w:sz w:val="20"/>
        </w:rPr>
        <w:t xml:space="preserve"> and performs the card payment himself.</w:t>
      </w:r>
    </w:p>
    <w:p w14:paraId="1C28F821" w14:textId="77777777" w:rsidR="000543B6" w:rsidRPr="00960BC7" w:rsidRDefault="000543B6" w:rsidP="00805C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6AC3B9A4" w14:textId="77777777" w:rsidR="00DE572F" w:rsidRPr="00960BC7" w:rsidRDefault="00F61849" w:rsidP="00805C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>
        <w:rPr>
          <w:rFonts w:cs="Arial"/>
          <w:b/>
          <w:i/>
          <w:sz w:val="20"/>
        </w:rPr>
        <w:t>Self-Checkout</w:t>
      </w:r>
      <w:r w:rsidR="009A2D1D">
        <w:rPr>
          <w:rFonts w:cs="Arial"/>
          <w:b/>
          <w:i/>
          <w:sz w:val="20"/>
        </w:rPr>
        <w:t xml:space="preserve"> </w:t>
      </w:r>
      <w:r w:rsidR="00DE572F" w:rsidRPr="00960BC7">
        <w:rPr>
          <w:rFonts w:cs="Arial"/>
          <w:b/>
          <w:i/>
          <w:sz w:val="20"/>
        </w:rPr>
        <w:t>Terminal</w:t>
      </w:r>
      <w:r w:rsidR="00DE572F" w:rsidRPr="00960BC7">
        <w:rPr>
          <w:rFonts w:cs="Arial"/>
          <w:i/>
          <w:sz w:val="20"/>
        </w:rPr>
        <w:t xml:space="preserve"> - An </w:t>
      </w:r>
      <w:r w:rsidR="00B336DE">
        <w:rPr>
          <w:rFonts w:cs="Arial"/>
          <w:i/>
          <w:sz w:val="20"/>
        </w:rPr>
        <w:t xml:space="preserve">attended </w:t>
      </w:r>
      <w:r w:rsidR="00DE572F" w:rsidRPr="00960BC7">
        <w:rPr>
          <w:rFonts w:cs="Arial"/>
          <w:i/>
          <w:sz w:val="20"/>
        </w:rPr>
        <w:t xml:space="preserve">EMV POS terminal connected to a </w:t>
      </w:r>
      <w:r>
        <w:rPr>
          <w:rFonts w:cs="Arial"/>
          <w:i/>
          <w:sz w:val="20"/>
        </w:rPr>
        <w:t>Self-Checkout</w:t>
      </w:r>
      <w:r w:rsidR="00DE572F" w:rsidRPr="00960BC7">
        <w:rPr>
          <w:rFonts w:cs="Arial"/>
          <w:i/>
          <w:sz w:val="20"/>
        </w:rPr>
        <w:t xml:space="preserve"> Point.</w:t>
      </w:r>
    </w:p>
    <w:p w14:paraId="71B5B67F" w14:textId="77777777" w:rsidR="00CE1BF3" w:rsidRPr="00960BC7" w:rsidRDefault="00CE1BF3" w:rsidP="00805C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b/>
          <w:i/>
          <w:sz w:val="20"/>
        </w:rPr>
      </w:pPr>
    </w:p>
    <w:p w14:paraId="632711E2" w14:textId="77777777" w:rsidR="00B43E4F" w:rsidRDefault="00805CC6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 w:rsidRPr="00960BC7">
        <w:rPr>
          <w:rFonts w:cs="Arial"/>
          <w:i/>
          <w:sz w:val="20"/>
        </w:rPr>
        <w:t xml:space="preserve">This document presents the PNC SAC Best Practices for fulfilling the brand requirements for </w:t>
      </w:r>
      <w:r w:rsidR="00F61849">
        <w:rPr>
          <w:rFonts w:cs="Arial"/>
          <w:i/>
          <w:sz w:val="20"/>
        </w:rPr>
        <w:t>Self-Checkout</w:t>
      </w:r>
      <w:r w:rsidR="0043340D">
        <w:rPr>
          <w:rFonts w:cs="Arial"/>
          <w:i/>
          <w:sz w:val="20"/>
        </w:rPr>
        <w:t xml:space="preserve"> Point</w:t>
      </w:r>
      <w:r w:rsidRPr="00960BC7">
        <w:rPr>
          <w:rFonts w:cs="Arial"/>
          <w:i/>
          <w:sz w:val="20"/>
        </w:rPr>
        <w:t>s</w:t>
      </w:r>
      <w:r w:rsidR="00141BA0" w:rsidRPr="00960BC7">
        <w:rPr>
          <w:rFonts w:cs="Arial"/>
          <w:i/>
          <w:sz w:val="20"/>
        </w:rPr>
        <w:t xml:space="preserve">. It also presents </w:t>
      </w:r>
      <w:r w:rsidR="00094730" w:rsidRPr="00960BC7">
        <w:rPr>
          <w:rFonts w:cs="Arial"/>
          <w:i/>
          <w:sz w:val="20"/>
        </w:rPr>
        <w:t>recommendations</w:t>
      </w:r>
      <w:r w:rsidR="00CE1BF3" w:rsidRPr="00960BC7">
        <w:rPr>
          <w:rFonts w:cs="Arial"/>
          <w:i/>
          <w:sz w:val="20"/>
        </w:rPr>
        <w:t xml:space="preserve"> for </w:t>
      </w:r>
      <w:r w:rsidR="00F61849">
        <w:rPr>
          <w:rFonts w:cs="Arial"/>
          <w:i/>
          <w:sz w:val="20"/>
        </w:rPr>
        <w:t>Self-Checkout</w:t>
      </w:r>
      <w:r w:rsidR="0043340D">
        <w:rPr>
          <w:rFonts w:cs="Arial"/>
          <w:i/>
          <w:sz w:val="20"/>
        </w:rPr>
        <w:t xml:space="preserve"> Point</w:t>
      </w:r>
      <w:r w:rsidR="00CE1BF3" w:rsidRPr="00960BC7">
        <w:rPr>
          <w:rFonts w:cs="Arial"/>
          <w:i/>
          <w:sz w:val="20"/>
        </w:rPr>
        <w:t>s</w:t>
      </w:r>
      <w:r w:rsidR="00141BA0" w:rsidRPr="00960BC7">
        <w:rPr>
          <w:rFonts w:cs="Arial"/>
          <w:i/>
          <w:sz w:val="20"/>
        </w:rPr>
        <w:t xml:space="preserve"> as [Best practice: </w:t>
      </w:r>
      <w:r w:rsidR="0087561B">
        <w:rPr>
          <w:rFonts w:cs="Arial"/>
          <w:i/>
          <w:sz w:val="20"/>
        </w:rPr>
        <w:t>B</w:t>
      </w:r>
      <w:r w:rsidR="006F5186">
        <w:fldChar w:fldCharType="begin"/>
      </w:r>
      <w:r w:rsidR="006F5186">
        <w:instrText xml:space="preserve"> FILENAME  \* Upper  \* MERGEFORMAT </w:instrText>
      </w:r>
      <w:r w:rsidR="006F5186">
        <w:fldChar w:fldCharType="end"/>
      </w:r>
      <w:r w:rsidR="00DE572F" w:rsidRPr="00960BC7">
        <w:rPr>
          <w:rFonts w:cs="Arial"/>
          <w:i/>
          <w:sz w:val="20"/>
        </w:rPr>
        <w:t>:</w:t>
      </w:r>
      <w:r w:rsidR="00AA12B1">
        <w:rPr>
          <w:rFonts w:cs="Arial"/>
          <w:i/>
          <w:sz w:val="20"/>
        </w:rPr>
        <w:t xml:space="preserve"> </w:t>
      </w:r>
      <w:r w:rsidR="00AB4C08">
        <w:rPr>
          <w:rFonts w:cs="Arial"/>
          <w:i/>
          <w:sz w:val="20"/>
        </w:rPr>
        <w:t>8-9</w:t>
      </w:r>
      <w:r w:rsidR="00141BA0" w:rsidRPr="00960BC7">
        <w:rPr>
          <w:rFonts w:cs="Arial"/>
          <w:i/>
          <w:sz w:val="20"/>
        </w:rPr>
        <w:t>]</w:t>
      </w:r>
      <w:r w:rsidR="00F962A4" w:rsidRPr="00960BC7">
        <w:rPr>
          <w:rFonts w:cs="Arial"/>
          <w:i/>
          <w:sz w:val="20"/>
        </w:rPr>
        <w:t>.</w:t>
      </w:r>
    </w:p>
    <w:p w14:paraId="6CE5ECBB" w14:textId="77777777" w:rsidR="007C5761" w:rsidRDefault="007C5761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4BB7B5C6" w14:textId="2340CB46" w:rsidR="00247232" w:rsidRDefault="007C5761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 w:rsidRPr="007C5761">
        <w:rPr>
          <w:rFonts w:cs="Arial"/>
          <w:i/>
          <w:sz w:val="20"/>
        </w:rPr>
        <w:t xml:space="preserve">Please note that if the </w:t>
      </w:r>
      <w:r w:rsidR="00F61849">
        <w:rPr>
          <w:rFonts w:cs="Arial"/>
          <w:i/>
          <w:sz w:val="20"/>
        </w:rPr>
        <w:t>Self-Checkout Point</w:t>
      </w:r>
      <w:r w:rsidRPr="007C5761">
        <w:rPr>
          <w:rFonts w:cs="Arial"/>
          <w:i/>
          <w:sz w:val="20"/>
        </w:rPr>
        <w:t xml:space="preserve"> do</w:t>
      </w:r>
      <w:r>
        <w:rPr>
          <w:rFonts w:cs="Arial"/>
          <w:i/>
          <w:sz w:val="20"/>
        </w:rPr>
        <w:t>es</w:t>
      </w:r>
      <w:r w:rsidRPr="007C5761">
        <w:rPr>
          <w:rFonts w:cs="Arial"/>
          <w:i/>
          <w:sz w:val="20"/>
        </w:rPr>
        <w:t xml:space="preserve"> not fulfil all</w:t>
      </w:r>
      <w:r>
        <w:rPr>
          <w:rFonts w:cs="Arial"/>
          <w:i/>
          <w:sz w:val="20"/>
        </w:rPr>
        <w:t xml:space="preserve"> requirements described in [</w:t>
      </w:r>
      <w:r w:rsidRPr="007C5761">
        <w:rPr>
          <w:rFonts w:cs="Arial"/>
          <w:i/>
          <w:sz w:val="20"/>
        </w:rPr>
        <w:t xml:space="preserve">Best practice: </w:t>
      </w:r>
      <w:r w:rsidR="0087561B">
        <w:rPr>
          <w:rFonts w:cs="Arial"/>
          <w:i/>
          <w:sz w:val="20"/>
        </w:rPr>
        <w:t>B</w:t>
      </w:r>
      <w:r w:rsidR="00AB4C08">
        <w:rPr>
          <w:rFonts w:cs="Arial"/>
          <w:i/>
          <w:sz w:val="20"/>
        </w:rPr>
        <w:t>: 1-7</w:t>
      </w:r>
      <w:r w:rsidRPr="007C5761">
        <w:rPr>
          <w:rFonts w:cs="Arial"/>
          <w:i/>
          <w:sz w:val="20"/>
        </w:rPr>
        <w:t xml:space="preserve">], it will be considered </w:t>
      </w:r>
      <w:r w:rsidR="00153FBB">
        <w:rPr>
          <w:rFonts w:cs="Arial"/>
          <w:i/>
          <w:sz w:val="20"/>
        </w:rPr>
        <w:t xml:space="preserve">as </w:t>
      </w:r>
      <w:r w:rsidRPr="007C5761">
        <w:rPr>
          <w:rFonts w:cs="Arial"/>
          <w:i/>
          <w:sz w:val="20"/>
        </w:rPr>
        <w:t>a</w:t>
      </w:r>
      <w:r w:rsidR="00153FBB">
        <w:rPr>
          <w:rFonts w:cs="Arial"/>
          <w:i/>
          <w:sz w:val="20"/>
        </w:rPr>
        <w:t>n</w:t>
      </w:r>
      <w:r w:rsidRPr="007C5761">
        <w:rPr>
          <w:rFonts w:cs="Arial"/>
          <w:i/>
          <w:sz w:val="20"/>
        </w:rPr>
        <w:t xml:space="preserve"> </w:t>
      </w:r>
      <w:r w:rsidR="00153FBB">
        <w:rPr>
          <w:rFonts w:cs="Arial"/>
          <w:i/>
          <w:sz w:val="20"/>
        </w:rPr>
        <w:t>Unattended Payment Terminal (</w:t>
      </w:r>
      <w:r w:rsidRPr="007C5761">
        <w:rPr>
          <w:rFonts w:cs="Arial"/>
          <w:i/>
          <w:sz w:val="20"/>
        </w:rPr>
        <w:t>UPT</w:t>
      </w:r>
      <w:r w:rsidR="00153FBB">
        <w:rPr>
          <w:rFonts w:cs="Arial"/>
          <w:i/>
          <w:sz w:val="20"/>
        </w:rPr>
        <w:t>)</w:t>
      </w:r>
      <w:r w:rsidRPr="007C5761">
        <w:rPr>
          <w:rFonts w:cs="Arial"/>
          <w:i/>
          <w:sz w:val="20"/>
        </w:rPr>
        <w:t xml:space="preserve"> and will be subject to fulfilling the UPT requirements.</w:t>
      </w:r>
    </w:p>
    <w:p w14:paraId="61C53FE0" w14:textId="77777777" w:rsidR="007C5761" w:rsidRDefault="007C5761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67305122" w14:textId="77777777" w:rsidR="000C5531" w:rsidRDefault="00E642AA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 w:rsidRPr="00E642AA">
        <w:rPr>
          <w:rFonts w:cs="Arial"/>
          <w:i/>
          <w:sz w:val="20"/>
        </w:rPr>
        <w:t xml:space="preserve">The objective of this document is to present a checklist of requirements for </w:t>
      </w:r>
      <w:r w:rsidR="00F61849">
        <w:rPr>
          <w:rFonts w:cs="Arial"/>
          <w:i/>
          <w:sz w:val="20"/>
        </w:rPr>
        <w:t>Self-Checkout</w:t>
      </w:r>
      <w:r w:rsidR="0025000C">
        <w:rPr>
          <w:rFonts w:cs="Arial"/>
          <w:i/>
          <w:sz w:val="20"/>
        </w:rPr>
        <w:t xml:space="preserve"> </w:t>
      </w:r>
      <w:r w:rsidR="005027CA">
        <w:rPr>
          <w:rFonts w:cs="Arial"/>
          <w:i/>
          <w:sz w:val="20"/>
        </w:rPr>
        <w:t>Point</w:t>
      </w:r>
      <w:r w:rsidR="005027CA" w:rsidRPr="00E642AA">
        <w:rPr>
          <w:rFonts w:cs="Arial"/>
          <w:i/>
          <w:sz w:val="20"/>
        </w:rPr>
        <w:t>s</w:t>
      </w:r>
      <w:r w:rsidR="005027CA">
        <w:rPr>
          <w:rFonts w:cs="Arial"/>
          <w:i/>
          <w:sz w:val="20"/>
        </w:rPr>
        <w:t>.</w:t>
      </w:r>
      <w:r w:rsidR="00247232">
        <w:rPr>
          <w:rFonts w:cs="Arial"/>
          <w:i/>
          <w:sz w:val="20"/>
        </w:rPr>
        <w:t xml:space="preserve"> </w:t>
      </w:r>
      <w:r w:rsidR="006848FA">
        <w:rPr>
          <w:rFonts w:cs="Arial"/>
          <w:i/>
          <w:sz w:val="20"/>
        </w:rPr>
        <w:t xml:space="preserve">Please see Appendix A. </w:t>
      </w:r>
      <w:r w:rsidR="00247232">
        <w:rPr>
          <w:rFonts w:cs="Arial"/>
          <w:i/>
          <w:sz w:val="20"/>
        </w:rPr>
        <w:t xml:space="preserve">It </w:t>
      </w:r>
      <w:r w:rsidR="00E23FFF">
        <w:rPr>
          <w:rFonts w:cs="Arial"/>
          <w:i/>
          <w:sz w:val="20"/>
        </w:rPr>
        <w:t>shall</w:t>
      </w:r>
      <w:r w:rsidR="00247232">
        <w:rPr>
          <w:rFonts w:cs="Arial"/>
          <w:i/>
          <w:sz w:val="20"/>
        </w:rPr>
        <w:t xml:space="preserve"> be used as a checklist for all the above-mentioned stakeholders and the acquirers</w:t>
      </w:r>
      <w:r w:rsidR="0025000C">
        <w:rPr>
          <w:rFonts w:cs="Arial"/>
          <w:i/>
          <w:sz w:val="20"/>
        </w:rPr>
        <w:t>.</w:t>
      </w:r>
    </w:p>
    <w:p w14:paraId="43A5809C" w14:textId="77777777" w:rsidR="00657A93" w:rsidRDefault="00657A93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3F43B2CB" w14:textId="77777777" w:rsidR="00530B8D" w:rsidRPr="00960BC7" w:rsidRDefault="00530B8D" w:rsidP="006802FE">
      <w:pPr>
        <w:rPr>
          <w:rFonts w:cs="Arial"/>
        </w:rPr>
      </w:pPr>
      <w:bookmarkStart w:id="0" w:name="_Toc202256146"/>
      <w:bookmarkStart w:id="1" w:name="_Toc226186642"/>
      <w:bookmarkStart w:id="2" w:name="_Toc226186668"/>
      <w:bookmarkStart w:id="3" w:name="_Toc226186834"/>
    </w:p>
    <w:p w14:paraId="232EF296" w14:textId="77777777" w:rsidR="005C7737" w:rsidRPr="00960BC7" w:rsidRDefault="002C3EA7" w:rsidP="006802FE">
      <w:pPr>
        <w:rPr>
          <w:rFonts w:cs="Arial"/>
          <w:b/>
        </w:rPr>
      </w:pPr>
      <w:r w:rsidRPr="00960BC7">
        <w:rPr>
          <w:rFonts w:cs="Arial"/>
          <w:b/>
        </w:rPr>
        <w:t xml:space="preserve">Version </w:t>
      </w:r>
      <w:r w:rsidR="005C7737" w:rsidRPr="00960BC7">
        <w:rPr>
          <w:rFonts w:cs="Arial"/>
          <w:b/>
        </w:rPr>
        <w:t>history</w:t>
      </w:r>
      <w:bookmarkEnd w:id="0"/>
      <w:bookmarkEnd w:id="1"/>
      <w:bookmarkEnd w:id="2"/>
      <w:bookmarkEnd w:id="3"/>
    </w:p>
    <w:p w14:paraId="5B1D19FD" w14:textId="77777777" w:rsidR="00530B8D" w:rsidRPr="00960BC7" w:rsidRDefault="00530B8D" w:rsidP="006802FE">
      <w:pPr>
        <w:rPr>
          <w:rFonts w:cs="Arial"/>
          <w:b/>
        </w:rPr>
      </w:pPr>
    </w:p>
    <w:tbl>
      <w:tblPr>
        <w:tblW w:w="907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134"/>
        <w:gridCol w:w="4111"/>
        <w:gridCol w:w="2409"/>
      </w:tblGrid>
      <w:tr w:rsidR="000558AE" w:rsidRPr="00960BC7" w14:paraId="7A3E5412" w14:textId="77777777">
        <w:tc>
          <w:tcPr>
            <w:tcW w:w="1418" w:type="dxa"/>
            <w:shd w:val="pct12" w:color="auto" w:fill="FFFFFF"/>
          </w:tcPr>
          <w:p w14:paraId="067AF347" w14:textId="77777777" w:rsidR="000558AE" w:rsidRPr="00960BC7" w:rsidRDefault="000558AE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Date</w:t>
            </w:r>
          </w:p>
        </w:tc>
        <w:tc>
          <w:tcPr>
            <w:tcW w:w="1134" w:type="dxa"/>
            <w:shd w:val="pct12" w:color="auto" w:fill="FFFFFF"/>
          </w:tcPr>
          <w:p w14:paraId="35D3A1A4" w14:textId="77777777" w:rsidR="000558AE" w:rsidRPr="00960BC7" w:rsidRDefault="000558AE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Version</w:t>
            </w:r>
          </w:p>
        </w:tc>
        <w:tc>
          <w:tcPr>
            <w:tcW w:w="4111" w:type="dxa"/>
            <w:shd w:val="pct12" w:color="auto" w:fill="FFFFFF"/>
          </w:tcPr>
          <w:p w14:paraId="12ECE8EC" w14:textId="77777777" w:rsidR="000558AE" w:rsidRPr="00960BC7" w:rsidRDefault="000558AE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 xml:space="preserve">Description </w:t>
            </w:r>
          </w:p>
        </w:tc>
        <w:tc>
          <w:tcPr>
            <w:tcW w:w="2409" w:type="dxa"/>
            <w:shd w:val="pct12" w:color="auto" w:fill="FFFFFF"/>
          </w:tcPr>
          <w:p w14:paraId="25B05F22" w14:textId="77777777" w:rsidR="000558AE" w:rsidRPr="00960BC7" w:rsidRDefault="000558AE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Issued/revised by</w:t>
            </w:r>
          </w:p>
        </w:tc>
      </w:tr>
      <w:tr w:rsidR="000558AE" w:rsidRPr="00960BC7" w14:paraId="7F02AA75" w14:textId="77777777">
        <w:tc>
          <w:tcPr>
            <w:tcW w:w="1418" w:type="dxa"/>
          </w:tcPr>
          <w:p w14:paraId="442C23A2" w14:textId="77777777" w:rsidR="000558AE" w:rsidRPr="00960BC7" w:rsidRDefault="009F33D9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20</w:t>
            </w:r>
            <w:r w:rsidR="00031B85" w:rsidRPr="00960BC7">
              <w:rPr>
                <w:rFonts w:cs="Arial"/>
                <w:sz w:val="20"/>
              </w:rPr>
              <w:t>10-</w:t>
            </w:r>
            <w:r w:rsidR="002C1A8D">
              <w:rPr>
                <w:rFonts w:cs="Arial"/>
                <w:sz w:val="20"/>
              </w:rPr>
              <w:t>11</w:t>
            </w:r>
            <w:r w:rsidR="00960BC7" w:rsidRPr="00960BC7">
              <w:rPr>
                <w:rFonts w:cs="Arial"/>
                <w:sz w:val="20"/>
              </w:rPr>
              <w:t>-</w:t>
            </w:r>
            <w:r w:rsidR="009A2D1D">
              <w:rPr>
                <w:rFonts w:cs="Arial"/>
                <w:sz w:val="20"/>
              </w:rPr>
              <w:t>25</w:t>
            </w:r>
          </w:p>
        </w:tc>
        <w:tc>
          <w:tcPr>
            <w:tcW w:w="1134" w:type="dxa"/>
          </w:tcPr>
          <w:p w14:paraId="6C5FE9AC" w14:textId="77777777" w:rsidR="000558AE" w:rsidRPr="00960BC7" w:rsidRDefault="005171B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 xml:space="preserve">A </w:t>
            </w:r>
            <w:r w:rsidR="00031B85" w:rsidRPr="00960BC7">
              <w:rPr>
                <w:rFonts w:cs="Arial"/>
                <w:sz w:val="20"/>
              </w:rPr>
              <w:t>Final</w:t>
            </w:r>
          </w:p>
        </w:tc>
        <w:tc>
          <w:tcPr>
            <w:tcW w:w="4111" w:type="dxa"/>
          </w:tcPr>
          <w:p w14:paraId="369453EF" w14:textId="77777777" w:rsidR="000558AE" w:rsidRPr="00960BC7" w:rsidRDefault="000558AE" w:rsidP="005171B8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 xml:space="preserve">A new document </w:t>
            </w:r>
          </w:p>
        </w:tc>
        <w:tc>
          <w:tcPr>
            <w:tcW w:w="2409" w:type="dxa"/>
          </w:tcPr>
          <w:p w14:paraId="7364D9C1" w14:textId="77777777" w:rsidR="004A4681" w:rsidRPr="00960BC7" w:rsidRDefault="005171B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PNC</w:t>
            </w:r>
            <w:r w:rsidR="001057C7" w:rsidRPr="00960BC7">
              <w:rPr>
                <w:rFonts w:cs="Arial"/>
                <w:sz w:val="20"/>
              </w:rPr>
              <w:t xml:space="preserve"> SAC</w:t>
            </w:r>
          </w:p>
        </w:tc>
      </w:tr>
      <w:tr w:rsidR="0087561B" w:rsidRPr="00960BC7" w14:paraId="3DA6B178" w14:textId="77777777">
        <w:tc>
          <w:tcPr>
            <w:tcW w:w="1418" w:type="dxa"/>
          </w:tcPr>
          <w:p w14:paraId="245259B2" w14:textId="77777777" w:rsidR="0087561B" w:rsidRPr="00960BC7" w:rsidRDefault="0087561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2017-05-29</w:t>
            </w:r>
          </w:p>
        </w:tc>
        <w:tc>
          <w:tcPr>
            <w:tcW w:w="1134" w:type="dxa"/>
          </w:tcPr>
          <w:p w14:paraId="0647B9A4" w14:textId="77777777" w:rsidR="0087561B" w:rsidRPr="00960BC7" w:rsidRDefault="0087561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 Final</w:t>
            </w:r>
          </w:p>
        </w:tc>
        <w:tc>
          <w:tcPr>
            <w:tcW w:w="4111" w:type="dxa"/>
          </w:tcPr>
          <w:p w14:paraId="08A96FFE" w14:textId="77777777" w:rsidR="0087561B" w:rsidRPr="00960BC7" w:rsidRDefault="0087561B" w:rsidP="005171B8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Document review. Updated links</w:t>
            </w:r>
            <w:r w:rsidR="000D1B37">
              <w:rPr>
                <w:rFonts w:cs="Arial"/>
                <w:sz w:val="20"/>
              </w:rPr>
              <w:t xml:space="preserve"> and requirement references</w:t>
            </w:r>
          </w:p>
        </w:tc>
        <w:tc>
          <w:tcPr>
            <w:tcW w:w="2409" w:type="dxa"/>
          </w:tcPr>
          <w:p w14:paraId="673A2B94" w14:textId="77777777" w:rsidR="0087561B" w:rsidRPr="00960BC7" w:rsidRDefault="0087561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SAC</w:t>
            </w:r>
          </w:p>
        </w:tc>
      </w:tr>
      <w:tr w:rsidR="003F4BA2" w:rsidRPr="00960BC7" w14:paraId="6D43EBEF" w14:textId="77777777">
        <w:tc>
          <w:tcPr>
            <w:tcW w:w="1418" w:type="dxa"/>
          </w:tcPr>
          <w:p w14:paraId="3EF3273B" w14:textId="77777777" w:rsidR="003F4BA2" w:rsidRDefault="00AB4C0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2018-10-</w:t>
            </w:r>
            <w:r w:rsidR="00BF6FAE">
              <w:rPr>
                <w:rFonts w:cs="Arial"/>
                <w:sz w:val="20"/>
              </w:rPr>
              <w:t>30</w:t>
            </w:r>
          </w:p>
        </w:tc>
        <w:tc>
          <w:tcPr>
            <w:tcW w:w="1134" w:type="dxa"/>
          </w:tcPr>
          <w:p w14:paraId="1134C5B9" w14:textId="77777777" w:rsidR="003F4BA2" w:rsidRDefault="00AB4C0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 Final</w:t>
            </w:r>
          </w:p>
        </w:tc>
        <w:tc>
          <w:tcPr>
            <w:tcW w:w="4111" w:type="dxa"/>
          </w:tcPr>
          <w:p w14:paraId="30920208" w14:textId="77777777" w:rsidR="003F4BA2" w:rsidRDefault="003F4BA2" w:rsidP="005171B8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Changes in definitions, requirements</w:t>
            </w:r>
            <w:r w:rsidR="004928DE">
              <w:rPr>
                <w:rFonts w:cs="Arial"/>
                <w:sz w:val="20"/>
              </w:rPr>
              <w:t xml:space="preserve"> and</w:t>
            </w:r>
            <w:r w:rsidR="004928DE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recommendations</w:t>
            </w:r>
          </w:p>
        </w:tc>
        <w:tc>
          <w:tcPr>
            <w:tcW w:w="2409" w:type="dxa"/>
          </w:tcPr>
          <w:p w14:paraId="6C64ACBE" w14:textId="77777777" w:rsidR="003F4BA2" w:rsidRDefault="00AB4C0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SAC</w:t>
            </w:r>
          </w:p>
        </w:tc>
      </w:tr>
      <w:tr w:rsidR="00153FBB" w:rsidRPr="00960BC7" w14:paraId="5C75B3E0" w14:textId="77777777">
        <w:tc>
          <w:tcPr>
            <w:tcW w:w="1418" w:type="dxa"/>
          </w:tcPr>
          <w:p w14:paraId="778112AB" w14:textId="304BB323" w:rsidR="00153FBB" w:rsidRDefault="003537E0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2021-02-03</w:t>
            </w:r>
          </w:p>
        </w:tc>
        <w:tc>
          <w:tcPr>
            <w:tcW w:w="1134" w:type="dxa"/>
          </w:tcPr>
          <w:p w14:paraId="2DB613B2" w14:textId="085472C4" w:rsidR="00153FBB" w:rsidRDefault="00153FB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 Final</w:t>
            </w:r>
          </w:p>
        </w:tc>
        <w:tc>
          <w:tcPr>
            <w:tcW w:w="4111" w:type="dxa"/>
          </w:tcPr>
          <w:p w14:paraId="3D1E6AF5" w14:textId="3A8B1386" w:rsidR="00153FBB" w:rsidRDefault="00153FBB" w:rsidP="005171B8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Adde</w:t>
            </w:r>
            <w:r w:rsidR="003537E0">
              <w:rPr>
                <w:rFonts w:cs="Arial"/>
                <w:sz w:val="20"/>
              </w:rPr>
              <w:t>d a new requirement B:1b and updated requirements B:1a, B:4 and B:6.</w:t>
            </w:r>
          </w:p>
        </w:tc>
        <w:tc>
          <w:tcPr>
            <w:tcW w:w="2409" w:type="dxa"/>
          </w:tcPr>
          <w:p w14:paraId="52FA03EE" w14:textId="6EF5A659" w:rsidR="00153FBB" w:rsidRDefault="00153FB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SAC</w:t>
            </w:r>
          </w:p>
        </w:tc>
      </w:tr>
    </w:tbl>
    <w:p w14:paraId="52978E82" w14:textId="77777777" w:rsidR="003537E0" w:rsidRDefault="006802FE">
      <w:pPr>
        <w:pStyle w:val="Indholdsfortegnelse1"/>
      </w:pPr>
      <w:r w:rsidRPr="00960BC7">
        <w:rPr>
          <w:rFonts w:cs="Arial"/>
        </w:rPr>
        <w:br w:type="page"/>
      </w:r>
      <w:bookmarkStart w:id="4" w:name="_Toc202256148"/>
      <w:r w:rsidR="00FE7364">
        <w:rPr>
          <w:rFonts w:cs="Arial"/>
          <w:b w:val="0"/>
          <w:sz w:val="20"/>
        </w:rPr>
        <w:fldChar w:fldCharType="begin"/>
      </w:r>
      <w:r w:rsidR="00FE7364">
        <w:rPr>
          <w:rFonts w:cs="Arial"/>
          <w:b w:val="0"/>
          <w:sz w:val="20"/>
        </w:rPr>
        <w:instrText xml:space="preserve"> TOC \o "1-1" \u </w:instrText>
      </w:r>
      <w:r w:rsidR="00FE7364">
        <w:rPr>
          <w:rFonts w:cs="Arial"/>
          <w:b w:val="0"/>
          <w:sz w:val="20"/>
        </w:rPr>
        <w:fldChar w:fldCharType="separate"/>
      </w:r>
    </w:p>
    <w:p w14:paraId="1B42E466" w14:textId="2E3EEC2A" w:rsidR="003537E0" w:rsidRP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</w:pPr>
      <w:r w:rsidRPr="00AF409A">
        <w:rPr>
          <w:rFonts w:cs="Arial"/>
        </w:rPr>
        <w:lastRenderedPageBreak/>
        <w:t>1</w:t>
      </w:r>
      <w:r w:rsidRPr="003537E0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  <w:tab/>
      </w:r>
      <w:r w:rsidRPr="00AF409A">
        <w:rPr>
          <w:rFonts w:cs="Arial"/>
        </w:rPr>
        <w:t>Scope</w:t>
      </w:r>
      <w:r>
        <w:tab/>
      </w:r>
      <w:r>
        <w:fldChar w:fldCharType="begin"/>
      </w:r>
      <w:r>
        <w:instrText xml:space="preserve"> PAGEREF _Toc59190848 \h </w:instrText>
      </w:r>
      <w:r>
        <w:fldChar w:fldCharType="separate"/>
      </w:r>
      <w:r>
        <w:t>3</w:t>
      </w:r>
      <w:r>
        <w:fldChar w:fldCharType="end"/>
      </w:r>
    </w:p>
    <w:p w14:paraId="7040E85B" w14:textId="2000ED11" w:rsidR="003537E0" w:rsidRP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</w:pPr>
      <w:r w:rsidRPr="00AF409A">
        <w:rPr>
          <w:rFonts w:cs="Arial"/>
        </w:rPr>
        <w:t>2</w:t>
      </w:r>
      <w:r w:rsidRPr="003537E0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  <w:tab/>
      </w:r>
      <w:r w:rsidRPr="00AF409A">
        <w:rPr>
          <w:rFonts w:cs="Arial"/>
        </w:rPr>
        <w:t>Model for assessing</w:t>
      </w:r>
      <w:r>
        <w:tab/>
      </w:r>
      <w:r>
        <w:fldChar w:fldCharType="begin"/>
      </w:r>
      <w:r>
        <w:instrText xml:space="preserve"> PAGEREF _Toc59190849 \h </w:instrText>
      </w:r>
      <w:r>
        <w:fldChar w:fldCharType="separate"/>
      </w:r>
      <w:r>
        <w:t>4</w:t>
      </w:r>
      <w:r>
        <w:fldChar w:fldCharType="end"/>
      </w:r>
    </w:p>
    <w:p w14:paraId="051ED9F5" w14:textId="553F06C3" w:rsidR="003537E0" w:rsidRP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</w:pPr>
      <w:r>
        <w:t>3</w:t>
      </w:r>
      <w:r w:rsidRPr="003537E0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  <w:tab/>
      </w:r>
      <w:r>
        <w:t>Requirements</w:t>
      </w:r>
      <w:r>
        <w:tab/>
      </w:r>
      <w:r>
        <w:fldChar w:fldCharType="begin"/>
      </w:r>
      <w:r>
        <w:instrText xml:space="preserve"> PAGEREF _Toc59190850 \h </w:instrText>
      </w:r>
      <w:r>
        <w:fldChar w:fldCharType="separate"/>
      </w:r>
      <w:r>
        <w:t>4</w:t>
      </w:r>
      <w:r>
        <w:fldChar w:fldCharType="end"/>
      </w:r>
    </w:p>
    <w:p w14:paraId="0B9C38E4" w14:textId="68269146" w:rsidR="003537E0" w:rsidRP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</w:pPr>
      <w:r>
        <w:t>4</w:t>
      </w:r>
      <w:r w:rsidRPr="003537E0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  <w:tab/>
      </w:r>
      <w:r>
        <w:t>Risks and Countermeasures</w:t>
      </w:r>
      <w:r>
        <w:tab/>
      </w:r>
      <w:r>
        <w:fldChar w:fldCharType="begin"/>
      </w:r>
      <w:r>
        <w:instrText xml:space="preserve"> PAGEREF _Toc59190851 \h </w:instrText>
      </w:r>
      <w:r>
        <w:fldChar w:fldCharType="separate"/>
      </w:r>
      <w:r>
        <w:t>4</w:t>
      </w:r>
      <w:r>
        <w:fldChar w:fldCharType="end"/>
      </w:r>
    </w:p>
    <w:p w14:paraId="033F2EBD" w14:textId="334097EE" w:rsidR="003537E0" w:rsidRP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</w:pPr>
      <w:r>
        <w:t>5</w:t>
      </w:r>
      <w:r w:rsidRPr="003537E0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  <w:tab/>
      </w:r>
      <w:r>
        <w:t>The review process</w:t>
      </w:r>
      <w:r>
        <w:tab/>
      </w:r>
      <w:r>
        <w:fldChar w:fldCharType="begin"/>
      </w:r>
      <w:r>
        <w:instrText xml:space="preserve"> PAGEREF _Toc59190852 \h </w:instrText>
      </w:r>
      <w:r>
        <w:fldChar w:fldCharType="separate"/>
      </w:r>
      <w:r>
        <w:t>5</w:t>
      </w:r>
      <w:r>
        <w:fldChar w:fldCharType="end"/>
      </w:r>
    </w:p>
    <w:p w14:paraId="29F0CD12" w14:textId="4043F392" w:rsidR="003537E0" w:rsidRP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fr-FR" w:eastAsia="nb-NO"/>
        </w:rPr>
      </w:pPr>
      <w:r w:rsidRPr="00AF409A">
        <w:rPr>
          <w:lang w:val="fr-FR"/>
        </w:rPr>
        <w:t>Appendix A: Self-Assessment Questionnaire - requirements</w:t>
      </w:r>
      <w:r w:rsidRPr="003537E0">
        <w:rPr>
          <w:lang w:val="fr-FR"/>
        </w:rPr>
        <w:tab/>
      </w:r>
      <w:r>
        <w:fldChar w:fldCharType="begin"/>
      </w:r>
      <w:r w:rsidRPr="003537E0">
        <w:rPr>
          <w:lang w:val="fr-FR"/>
        </w:rPr>
        <w:instrText xml:space="preserve"> PAGEREF _Toc59190853 \h </w:instrText>
      </w:r>
      <w:r>
        <w:fldChar w:fldCharType="separate"/>
      </w:r>
      <w:r w:rsidRPr="003537E0">
        <w:rPr>
          <w:lang w:val="fr-FR"/>
        </w:rPr>
        <w:t>6</w:t>
      </w:r>
      <w:r>
        <w:fldChar w:fldCharType="end"/>
      </w:r>
    </w:p>
    <w:p w14:paraId="15F7FF2A" w14:textId="32E501BF" w:rsidR="003537E0" w:rsidRP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fr-FR" w:eastAsia="nb-NO"/>
        </w:rPr>
      </w:pPr>
      <w:r w:rsidRPr="00AF409A">
        <w:rPr>
          <w:lang w:val="fr-FR"/>
        </w:rPr>
        <w:t>Appendix A: Self-Assessment Questionnaire - recommendations</w:t>
      </w:r>
      <w:r w:rsidRPr="003537E0">
        <w:rPr>
          <w:lang w:val="fr-FR"/>
        </w:rPr>
        <w:tab/>
      </w:r>
      <w:r>
        <w:fldChar w:fldCharType="begin"/>
      </w:r>
      <w:r w:rsidRPr="003537E0">
        <w:rPr>
          <w:lang w:val="fr-FR"/>
        </w:rPr>
        <w:instrText xml:space="preserve"> PAGEREF _Toc59190854 \h </w:instrText>
      </w:r>
      <w:r>
        <w:fldChar w:fldCharType="separate"/>
      </w:r>
      <w:r w:rsidRPr="003537E0">
        <w:rPr>
          <w:lang w:val="fr-FR"/>
        </w:rPr>
        <w:t>8</w:t>
      </w:r>
      <w:r>
        <w:fldChar w:fldCharType="end"/>
      </w:r>
    </w:p>
    <w:p w14:paraId="6604ADA5" w14:textId="0F0E3C60" w:rsidR="003537E0" w:rsidRP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</w:pPr>
      <w:r>
        <w:t>Appendix B: Merchant, Vendor and product details</w:t>
      </w:r>
      <w:r>
        <w:tab/>
      </w:r>
      <w:r>
        <w:fldChar w:fldCharType="begin"/>
      </w:r>
      <w:r>
        <w:instrText xml:space="preserve"> PAGEREF _Toc59190855 \h </w:instrText>
      </w:r>
      <w:r>
        <w:fldChar w:fldCharType="separate"/>
      </w:r>
      <w:r>
        <w:t>9</w:t>
      </w:r>
      <w:r>
        <w:fldChar w:fldCharType="end"/>
      </w:r>
    </w:p>
    <w:p w14:paraId="5C868668" w14:textId="27ED4456" w:rsidR="003537E0" w:rsidRP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nb-NO"/>
        </w:rPr>
      </w:pPr>
      <w:r>
        <w:t>Appendix B: Attestation of Compliance</w:t>
      </w:r>
      <w:r>
        <w:tab/>
      </w:r>
      <w:r>
        <w:fldChar w:fldCharType="begin"/>
      </w:r>
      <w:r>
        <w:instrText xml:space="preserve"> PAGEREF _Toc59190856 \h </w:instrText>
      </w:r>
      <w:r>
        <w:fldChar w:fldCharType="separate"/>
      </w:r>
      <w:r>
        <w:t>11</w:t>
      </w:r>
      <w:r>
        <w:fldChar w:fldCharType="end"/>
      </w:r>
    </w:p>
    <w:p w14:paraId="2FDF1A1A" w14:textId="368E7A4C" w:rsid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nb-NO" w:eastAsia="nb-NO"/>
        </w:rPr>
      </w:pPr>
      <w:r>
        <w:t>Appendix B: Template - Self-Checkout Point description</w:t>
      </w:r>
      <w:r>
        <w:tab/>
      </w:r>
      <w:r>
        <w:fldChar w:fldCharType="begin"/>
      </w:r>
      <w:r>
        <w:instrText xml:space="preserve"> PAGEREF _Toc59190857 \h </w:instrText>
      </w:r>
      <w:r>
        <w:fldChar w:fldCharType="separate"/>
      </w:r>
      <w:r>
        <w:t>12</w:t>
      </w:r>
      <w:r>
        <w:fldChar w:fldCharType="end"/>
      </w:r>
    </w:p>
    <w:p w14:paraId="1CF91484" w14:textId="6DCAEECD" w:rsidR="003537E0" w:rsidRDefault="003537E0">
      <w:pPr>
        <w:pStyle w:val="Indholdsfortegnelse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nb-NO" w:eastAsia="nb-NO"/>
        </w:rPr>
      </w:pPr>
      <w:r>
        <w:t>Appendix B: Template - External Inspections</w:t>
      </w:r>
      <w:r>
        <w:tab/>
      </w:r>
      <w:r>
        <w:fldChar w:fldCharType="begin"/>
      </w:r>
      <w:r>
        <w:instrText xml:space="preserve"> PAGEREF _Toc59190858 \h </w:instrText>
      </w:r>
      <w:r>
        <w:fldChar w:fldCharType="separate"/>
      </w:r>
      <w:r>
        <w:t>13</w:t>
      </w:r>
      <w:r>
        <w:fldChar w:fldCharType="end"/>
      </w:r>
    </w:p>
    <w:p w14:paraId="7F0A8EAB" w14:textId="1FEB29A2" w:rsidR="00B538D5" w:rsidRPr="00960BC7" w:rsidRDefault="00FE7364" w:rsidP="00FE7364">
      <w:pPr>
        <w:pStyle w:val="Indholdsfortegnelse1"/>
        <w:rPr>
          <w:rFonts w:cs="Arial"/>
          <w:sz w:val="16"/>
        </w:rPr>
      </w:pPr>
      <w:r>
        <w:rPr>
          <w:rFonts w:cs="Arial"/>
          <w:b w:val="0"/>
          <w:sz w:val="20"/>
        </w:rPr>
        <w:fldChar w:fldCharType="end"/>
      </w:r>
    </w:p>
    <w:p w14:paraId="5310308E" w14:textId="77777777" w:rsidR="00B538D5" w:rsidRPr="00960BC7" w:rsidRDefault="00B538D5" w:rsidP="00B538D5">
      <w:pPr>
        <w:tabs>
          <w:tab w:val="left" w:pos="2268"/>
        </w:tabs>
        <w:rPr>
          <w:rFonts w:cs="Arial"/>
          <w:sz w:val="16"/>
        </w:rPr>
      </w:pPr>
    </w:p>
    <w:p w14:paraId="2F2389EF" w14:textId="77777777" w:rsidR="00C0103D" w:rsidRPr="00960BC7" w:rsidRDefault="00144DE3">
      <w:pPr>
        <w:widowControl/>
        <w:rPr>
          <w:rFonts w:cs="Arial"/>
          <w:b/>
          <w:kern w:val="28"/>
          <w:sz w:val="20"/>
        </w:rPr>
      </w:pPr>
      <w:r w:rsidRPr="00960BC7">
        <w:rPr>
          <w:rFonts w:cs="Arial"/>
          <w:sz w:val="20"/>
        </w:rPr>
        <w:br w:type="page"/>
      </w:r>
    </w:p>
    <w:p w14:paraId="016F6135" w14:textId="77777777" w:rsidR="007302EE" w:rsidRPr="00960BC7" w:rsidRDefault="007302EE" w:rsidP="00445ECB">
      <w:pPr>
        <w:pStyle w:val="Overskrift1"/>
        <w:rPr>
          <w:rFonts w:cs="Arial"/>
        </w:rPr>
      </w:pPr>
      <w:bookmarkStart w:id="5" w:name="_Toc59190848"/>
      <w:r w:rsidRPr="00960BC7">
        <w:rPr>
          <w:rFonts w:cs="Arial"/>
        </w:rPr>
        <w:lastRenderedPageBreak/>
        <w:t>Scope</w:t>
      </w:r>
      <w:bookmarkEnd w:id="5"/>
    </w:p>
    <w:p w14:paraId="28F0D764" w14:textId="77777777" w:rsidR="00B12301" w:rsidRPr="00960BC7" w:rsidRDefault="00B12301"/>
    <w:p w14:paraId="3A83E674" w14:textId="77777777" w:rsidR="00B12301" w:rsidRPr="00960BC7" w:rsidRDefault="008718F1" w:rsidP="000543B6">
      <w:pPr>
        <w:tabs>
          <w:tab w:val="left" w:pos="2268"/>
        </w:tabs>
        <w:rPr>
          <w:b/>
          <w:bCs/>
          <w:sz w:val="20"/>
        </w:rPr>
      </w:pPr>
      <w:r w:rsidRPr="00960BC7">
        <w:rPr>
          <w:rFonts w:cs="Arial"/>
          <w:sz w:val="20"/>
        </w:rPr>
        <w:t xml:space="preserve">This document describes the PNC Best Practices for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530B8D" w:rsidRPr="00960BC7">
        <w:rPr>
          <w:bCs/>
          <w:sz w:val="20"/>
        </w:rPr>
        <w:t>s</w:t>
      </w:r>
    </w:p>
    <w:p w14:paraId="712CCE49" w14:textId="77777777" w:rsidR="00B12301" w:rsidRPr="00960BC7" w:rsidRDefault="00B12301">
      <w:pPr>
        <w:pStyle w:val="Brdtekst"/>
        <w:rPr>
          <w:rFonts w:cs="Arial"/>
          <w:sz w:val="20"/>
        </w:rPr>
      </w:pPr>
    </w:p>
    <w:p w14:paraId="5EF2BC75" w14:textId="77777777" w:rsidR="00B12301" w:rsidRPr="00960BC7" w:rsidRDefault="007302EE">
      <w:pPr>
        <w:pStyle w:val="Brdtekst"/>
        <w:rPr>
          <w:rFonts w:cs="Arial"/>
          <w:sz w:val="20"/>
        </w:rPr>
      </w:pPr>
      <w:r w:rsidRPr="00960BC7">
        <w:rPr>
          <w:rFonts w:cs="Arial"/>
          <w:sz w:val="20"/>
        </w:rPr>
        <w:t xml:space="preserve">It defines </w:t>
      </w:r>
      <w:r w:rsidR="00DF35DA" w:rsidRPr="00960BC7">
        <w:rPr>
          <w:rFonts w:cs="Arial"/>
          <w:sz w:val="20"/>
        </w:rPr>
        <w:t xml:space="preserve">the requirements for a </w:t>
      </w:r>
      <w:r w:rsidRPr="00960BC7">
        <w:rPr>
          <w:rFonts w:cs="Arial"/>
          <w:sz w:val="20"/>
        </w:rPr>
        <w:t xml:space="preserve">security level that </w:t>
      </w:r>
      <w:r w:rsidRPr="00C67AB2">
        <w:rPr>
          <w:rFonts w:cs="Arial"/>
          <w:sz w:val="20"/>
        </w:rPr>
        <w:t>acquirers in the pan Nordic market</w:t>
      </w:r>
      <w:r w:rsidRPr="00960BC7">
        <w:rPr>
          <w:rFonts w:cs="Arial"/>
          <w:sz w:val="20"/>
        </w:rPr>
        <w:t xml:space="preserve"> find acceptable</w:t>
      </w:r>
      <w:r w:rsidR="00DF35DA" w:rsidRPr="00960BC7">
        <w:rPr>
          <w:rFonts w:cs="Arial"/>
          <w:sz w:val="20"/>
        </w:rPr>
        <w:t>.</w:t>
      </w:r>
      <w:r w:rsidR="00E716E1" w:rsidRPr="00960BC7">
        <w:rPr>
          <w:rFonts w:cs="Arial"/>
          <w:sz w:val="20"/>
        </w:rPr>
        <w:t xml:space="preserve"> </w:t>
      </w:r>
    </w:p>
    <w:p w14:paraId="2134AAC0" w14:textId="77777777" w:rsidR="00B12301" w:rsidRPr="00960BC7" w:rsidRDefault="00B12301">
      <w:pPr>
        <w:pStyle w:val="Brdtekst"/>
        <w:rPr>
          <w:rFonts w:cs="Arial"/>
          <w:sz w:val="20"/>
        </w:rPr>
      </w:pPr>
    </w:p>
    <w:p w14:paraId="7C873DD8" w14:textId="77777777" w:rsidR="00B12301" w:rsidRPr="00960BC7" w:rsidRDefault="00C10BA5">
      <w:pPr>
        <w:pStyle w:val="Overskrift2"/>
      </w:pPr>
      <w:r w:rsidRPr="00960BC7">
        <w:t>Target audience</w:t>
      </w:r>
    </w:p>
    <w:p w14:paraId="6B5C8D37" w14:textId="77777777" w:rsidR="00B12301" w:rsidRPr="00960BC7" w:rsidRDefault="00B12301">
      <w:pPr>
        <w:pStyle w:val="Brdtekst"/>
        <w:rPr>
          <w:rFonts w:cs="Arial"/>
          <w:sz w:val="20"/>
        </w:rPr>
      </w:pPr>
    </w:p>
    <w:p w14:paraId="58A259A9" w14:textId="77777777" w:rsidR="00B12301" w:rsidRPr="00960BC7" w:rsidRDefault="008718F1" w:rsidP="000543B6">
      <w:pPr>
        <w:tabs>
          <w:tab w:val="left" w:pos="2268"/>
        </w:tabs>
        <w:rPr>
          <w:rFonts w:cs="Arial"/>
          <w:sz w:val="20"/>
        </w:rPr>
      </w:pPr>
      <w:r w:rsidRPr="00960BC7">
        <w:rPr>
          <w:rFonts w:cs="Arial"/>
          <w:sz w:val="20"/>
        </w:rPr>
        <w:t xml:space="preserve">The </w:t>
      </w:r>
      <w:r w:rsidR="005027CA">
        <w:rPr>
          <w:rFonts w:cs="Arial"/>
          <w:sz w:val="20"/>
        </w:rPr>
        <w:t xml:space="preserve">main </w:t>
      </w:r>
      <w:r w:rsidRPr="00960BC7">
        <w:rPr>
          <w:rFonts w:cs="Arial"/>
          <w:sz w:val="20"/>
        </w:rPr>
        <w:t>target au</w:t>
      </w:r>
      <w:r w:rsidR="000543B6" w:rsidRPr="00960BC7">
        <w:rPr>
          <w:rFonts w:cs="Arial"/>
          <w:sz w:val="20"/>
        </w:rPr>
        <w:t>dience for this docu</w:t>
      </w:r>
      <w:r w:rsidR="006848FA">
        <w:rPr>
          <w:rFonts w:cs="Arial"/>
          <w:sz w:val="20"/>
        </w:rPr>
        <w:t xml:space="preserve">ment </w:t>
      </w:r>
      <w:r w:rsidR="005027CA">
        <w:rPr>
          <w:rFonts w:cs="Arial"/>
          <w:sz w:val="20"/>
        </w:rPr>
        <w:t>is</w:t>
      </w:r>
      <w:r w:rsidR="005027CA" w:rsidRPr="00C67AB2">
        <w:rPr>
          <w:rFonts w:cs="Arial"/>
          <w:sz w:val="20"/>
        </w:rPr>
        <w:t xml:space="preserve"> </w:t>
      </w:r>
      <w:r w:rsidR="000543B6" w:rsidRPr="00C67AB2">
        <w:rPr>
          <w:rFonts w:cs="Arial"/>
          <w:sz w:val="20"/>
        </w:rPr>
        <w:t>Merchants</w:t>
      </w:r>
      <w:r w:rsidR="005027CA">
        <w:rPr>
          <w:rFonts w:cs="Arial"/>
          <w:sz w:val="20"/>
        </w:rPr>
        <w:t xml:space="preserve">. </w:t>
      </w:r>
      <w:r w:rsidR="00F825AD">
        <w:rPr>
          <w:rFonts w:cs="Arial"/>
          <w:sz w:val="20"/>
        </w:rPr>
        <w:t>Self-Checkout Point Vendors and Terminal Vendors</w:t>
      </w:r>
      <w:r w:rsidR="005027CA">
        <w:rPr>
          <w:rFonts w:cs="Arial"/>
          <w:sz w:val="20"/>
        </w:rPr>
        <w:t xml:space="preserve"> </w:t>
      </w:r>
      <w:r w:rsidR="005027CA" w:rsidRPr="005027CA">
        <w:rPr>
          <w:rFonts w:cs="Arial"/>
          <w:sz w:val="20"/>
        </w:rPr>
        <w:t>should also be familiar with the contents of this document</w:t>
      </w:r>
      <w:r w:rsidR="000543B6" w:rsidRPr="00C67AB2">
        <w:rPr>
          <w:rFonts w:cs="Arial"/>
          <w:sz w:val="20"/>
        </w:rPr>
        <w:t>.</w:t>
      </w:r>
      <w:r w:rsidR="000543B6" w:rsidRPr="00960BC7">
        <w:rPr>
          <w:rFonts w:cs="Arial"/>
          <w:sz w:val="20"/>
        </w:rPr>
        <w:t xml:space="preserve"> </w:t>
      </w:r>
    </w:p>
    <w:p w14:paraId="67568AC6" w14:textId="77777777" w:rsidR="00B12301" w:rsidRPr="00960BC7" w:rsidRDefault="00B12301">
      <w:pPr>
        <w:rPr>
          <w:sz w:val="20"/>
        </w:rPr>
      </w:pPr>
    </w:p>
    <w:p w14:paraId="7E16BAB9" w14:textId="77777777" w:rsidR="00B12301" w:rsidRPr="00960BC7" w:rsidRDefault="00E716E1">
      <w:pPr>
        <w:pStyle w:val="Overskrift2"/>
      </w:pPr>
      <w:r w:rsidRPr="00960BC7">
        <w:t>Definitions</w:t>
      </w:r>
    </w:p>
    <w:p w14:paraId="49064185" w14:textId="77777777" w:rsidR="00E716E1" w:rsidRPr="00960BC7" w:rsidRDefault="00E716E1" w:rsidP="00E716E1">
      <w:pPr>
        <w:pStyle w:val="Brdtekst"/>
        <w:rPr>
          <w:rFonts w:cs="Arial"/>
          <w:sz w:val="20"/>
        </w:rPr>
      </w:pPr>
    </w:p>
    <w:p w14:paraId="100C5DF7" w14:textId="77777777" w:rsidR="00E05D7D" w:rsidRPr="00E05D7D" w:rsidRDefault="00E05D7D" w:rsidP="00E05D7D">
      <w:pPr>
        <w:tabs>
          <w:tab w:val="left" w:pos="2268"/>
        </w:tabs>
        <w:rPr>
          <w:rFonts w:cs="Arial"/>
          <w:sz w:val="20"/>
        </w:rPr>
      </w:pPr>
      <w:r w:rsidRPr="00E05D7D">
        <w:rPr>
          <w:rFonts w:cs="Arial"/>
          <w:sz w:val="20"/>
        </w:rPr>
        <w:t>Self-Checkout Point – An attended solution where the customer serves the cashier function and per-forms the card payment himself.</w:t>
      </w:r>
    </w:p>
    <w:p w14:paraId="457D8D9E" w14:textId="77777777" w:rsidR="00E05D7D" w:rsidRPr="00E05D7D" w:rsidRDefault="00E05D7D" w:rsidP="00E05D7D">
      <w:pPr>
        <w:tabs>
          <w:tab w:val="left" w:pos="2268"/>
        </w:tabs>
        <w:rPr>
          <w:rFonts w:cs="Arial"/>
          <w:sz w:val="20"/>
        </w:rPr>
      </w:pPr>
    </w:p>
    <w:p w14:paraId="7CAECBC6" w14:textId="77777777" w:rsidR="00E05D7D" w:rsidRDefault="00E05D7D" w:rsidP="00E05D7D">
      <w:pPr>
        <w:tabs>
          <w:tab w:val="left" w:pos="2268"/>
        </w:tabs>
        <w:rPr>
          <w:rFonts w:cs="Arial"/>
          <w:sz w:val="20"/>
        </w:rPr>
      </w:pPr>
      <w:r w:rsidRPr="00E05D7D">
        <w:rPr>
          <w:rFonts w:cs="Arial"/>
          <w:sz w:val="20"/>
        </w:rPr>
        <w:t>Self-Checkout Terminal - An attended EMV POS terminal connected to a Self-Checkout Point.</w:t>
      </w:r>
    </w:p>
    <w:p w14:paraId="58CC61EA" w14:textId="77777777" w:rsidR="00E05D7D" w:rsidRDefault="00E05D7D" w:rsidP="007C5761">
      <w:pPr>
        <w:tabs>
          <w:tab w:val="left" w:pos="2268"/>
        </w:tabs>
        <w:rPr>
          <w:rFonts w:cs="Arial"/>
          <w:sz w:val="20"/>
        </w:rPr>
      </w:pPr>
    </w:p>
    <w:p w14:paraId="33D538EE" w14:textId="77777777" w:rsidR="007C5761" w:rsidRPr="007C5761" w:rsidRDefault="00E615CE" w:rsidP="007C5761">
      <w:pPr>
        <w:tabs>
          <w:tab w:val="left" w:pos="2268"/>
        </w:tabs>
        <w:rPr>
          <w:rFonts w:cs="Arial"/>
          <w:sz w:val="20"/>
        </w:rPr>
      </w:pPr>
      <w:r w:rsidRPr="00960BC7">
        <w:rPr>
          <w:rFonts w:cs="Arial"/>
          <w:sz w:val="20"/>
        </w:rPr>
        <w:t xml:space="preserve">A </w:t>
      </w:r>
      <w:smartTag w:uri="urn:schemas-microsoft-com:office:smarttags" w:element="stockticker">
        <w:r w:rsidRPr="00960BC7">
          <w:rPr>
            <w:rFonts w:cs="Arial"/>
            <w:sz w:val="20"/>
          </w:rPr>
          <w:t>POS</w:t>
        </w:r>
      </w:smartTag>
      <w:r w:rsidRPr="00960BC7">
        <w:rPr>
          <w:rFonts w:cs="Arial"/>
          <w:sz w:val="20"/>
        </w:rPr>
        <w:t xml:space="preserve"> Terminal for a </w:t>
      </w:r>
      <w:r w:rsidR="00F61849">
        <w:rPr>
          <w:rFonts w:cs="Arial"/>
          <w:sz w:val="20"/>
        </w:rPr>
        <w:t>Self-Checkout</w:t>
      </w:r>
      <w:r w:rsidRPr="00960BC7">
        <w:rPr>
          <w:rFonts w:cs="Arial"/>
          <w:sz w:val="20"/>
        </w:rPr>
        <w:t xml:space="preserve"> Point that does not fully comply with [Best </w:t>
      </w:r>
      <w:r w:rsidRPr="00F0181B">
        <w:rPr>
          <w:rFonts w:cs="Arial"/>
          <w:sz w:val="20"/>
        </w:rPr>
        <w:t xml:space="preserve">practice: </w:t>
      </w:r>
      <w:r w:rsidR="0087561B">
        <w:rPr>
          <w:rFonts w:cs="Arial"/>
          <w:sz w:val="20"/>
        </w:rPr>
        <w:t>B</w:t>
      </w:r>
      <w:r w:rsidR="00F0181B" w:rsidRPr="00F0181B">
        <w:rPr>
          <w:rFonts w:cs="Arial"/>
          <w:sz w:val="20"/>
        </w:rPr>
        <w:t>:</w:t>
      </w:r>
      <w:r w:rsidR="00BC745C">
        <w:rPr>
          <w:rFonts w:cs="Arial"/>
          <w:sz w:val="20"/>
        </w:rPr>
        <w:t xml:space="preserve"> </w:t>
      </w:r>
      <w:r w:rsidR="00F0038C">
        <w:rPr>
          <w:rFonts w:cs="Arial"/>
          <w:sz w:val="20"/>
        </w:rPr>
        <w:t>1-7</w:t>
      </w:r>
      <w:r w:rsidRPr="00960BC7">
        <w:rPr>
          <w:rFonts w:cs="Arial"/>
          <w:sz w:val="20"/>
        </w:rPr>
        <w:t>]</w:t>
      </w:r>
      <w:r w:rsidR="00E05D7D">
        <w:rPr>
          <w:rFonts w:cs="Arial"/>
          <w:sz w:val="20"/>
        </w:rPr>
        <w:t>,</w:t>
      </w:r>
      <w:r w:rsidRPr="00960BC7">
        <w:rPr>
          <w:rFonts w:cs="Arial"/>
          <w:sz w:val="20"/>
        </w:rPr>
        <w:t xml:space="preserve"> is regarded as an Unattended Payment Terminal (UPT)</w:t>
      </w:r>
      <w:r w:rsidR="009A2D1D">
        <w:rPr>
          <w:rFonts w:cs="Arial"/>
          <w:sz w:val="20"/>
        </w:rPr>
        <w:t>.</w:t>
      </w:r>
      <w:r w:rsidR="007C5761">
        <w:rPr>
          <w:rFonts w:cs="Arial"/>
          <w:sz w:val="20"/>
        </w:rPr>
        <w:t xml:space="preserve"> </w:t>
      </w:r>
    </w:p>
    <w:p w14:paraId="15F5E405" w14:textId="77777777" w:rsidR="00E615CE" w:rsidRPr="00960BC7" w:rsidRDefault="00E615CE" w:rsidP="00E615CE">
      <w:pPr>
        <w:tabs>
          <w:tab w:val="left" w:pos="2268"/>
        </w:tabs>
        <w:rPr>
          <w:rFonts w:cs="Arial"/>
          <w:sz w:val="20"/>
        </w:rPr>
      </w:pPr>
    </w:p>
    <w:p w14:paraId="15395A54" w14:textId="77777777" w:rsidR="000543B6" w:rsidRPr="00960BC7" w:rsidRDefault="000543B6" w:rsidP="000543B6">
      <w:pPr>
        <w:pStyle w:val="Brdtekst"/>
        <w:rPr>
          <w:rFonts w:cs="Arial"/>
          <w:sz w:val="20"/>
        </w:rPr>
      </w:pPr>
    </w:p>
    <w:p w14:paraId="544AF911" w14:textId="77777777" w:rsidR="00B12301" w:rsidRPr="00960BC7" w:rsidRDefault="00E716E1">
      <w:pPr>
        <w:pStyle w:val="Overskrift2"/>
      </w:pPr>
      <w:r w:rsidRPr="00960BC7">
        <w:t>For more information</w:t>
      </w:r>
    </w:p>
    <w:p w14:paraId="5B41F5FD" w14:textId="77777777" w:rsidR="00E716E1" w:rsidRPr="00960BC7" w:rsidRDefault="00E716E1" w:rsidP="00E716E1">
      <w:pPr>
        <w:pStyle w:val="Brdtekst"/>
        <w:rPr>
          <w:rFonts w:cs="Arial"/>
          <w:sz w:val="20"/>
        </w:rPr>
      </w:pPr>
    </w:p>
    <w:p w14:paraId="0C86CB92" w14:textId="77777777" w:rsidR="00197C03" w:rsidRPr="00960BC7" w:rsidRDefault="00E716E1" w:rsidP="00E716E1">
      <w:pPr>
        <w:pStyle w:val="Brdtekst"/>
        <w:rPr>
          <w:rFonts w:cs="Arial"/>
          <w:sz w:val="20"/>
        </w:rPr>
      </w:pPr>
      <w:r w:rsidRPr="00960BC7">
        <w:rPr>
          <w:rFonts w:cs="Arial"/>
          <w:sz w:val="20"/>
        </w:rPr>
        <w:t>If you have any questions regarding this best practice documen</w:t>
      </w:r>
      <w:r w:rsidR="00197C03" w:rsidRPr="00960BC7">
        <w:rPr>
          <w:rFonts w:cs="Arial"/>
          <w:sz w:val="20"/>
        </w:rPr>
        <w:t>t please contact PNC on e-mail:</w:t>
      </w:r>
    </w:p>
    <w:p w14:paraId="2A3C5FA8" w14:textId="77777777" w:rsidR="00197C03" w:rsidRPr="00960BC7" w:rsidRDefault="00197C03" w:rsidP="00E716E1">
      <w:pPr>
        <w:pStyle w:val="Brdtekst"/>
        <w:rPr>
          <w:rFonts w:cs="Arial"/>
          <w:sz w:val="20"/>
        </w:rPr>
      </w:pPr>
    </w:p>
    <w:p w14:paraId="692E6BAC" w14:textId="77777777" w:rsidR="000C5531" w:rsidRPr="0087561B" w:rsidRDefault="00173D4D" w:rsidP="00564A88">
      <w:pPr>
        <w:pStyle w:val="Brdtekst"/>
        <w:numPr>
          <w:ilvl w:val="0"/>
          <w:numId w:val="9"/>
        </w:numPr>
        <w:rPr>
          <w:rFonts w:cs="Arial"/>
          <w:sz w:val="20"/>
          <w:lang w:val="da-DK"/>
        </w:rPr>
      </w:pPr>
      <w:hyperlink r:id="rId8" w:history="1">
        <w:r w:rsidR="0087561B" w:rsidRPr="0087561B">
          <w:rPr>
            <w:rFonts w:cs="Arial"/>
            <w:sz w:val="20"/>
            <w:lang w:val="da-DK"/>
          </w:rPr>
          <w:t>validation</w:t>
        </w:r>
        <w:r w:rsidR="00E716E1" w:rsidRPr="0087561B">
          <w:rPr>
            <w:rFonts w:cs="Arial"/>
            <w:sz w:val="20"/>
            <w:lang w:val="da-DK"/>
          </w:rPr>
          <w:t xml:space="preserve"> (at) pan-nordic.org</w:t>
        </w:r>
      </w:hyperlink>
    </w:p>
    <w:p w14:paraId="34E595CE" w14:textId="77777777" w:rsidR="000C5531" w:rsidRPr="0087561B" w:rsidRDefault="000C5531" w:rsidP="000C5531">
      <w:pPr>
        <w:rPr>
          <w:sz w:val="20"/>
          <w:lang w:val="da-DK"/>
        </w:rPr>
      </w:pPr>
    </w:p>
    <w:p w14:paraId="66B0BE06" w14:textId="77777777" w:rsidR="00B12301" w:rsidRDefault="00E716E1">
      <w:pPr>
        <w:pStyle w:val="Overskrift2"/>
      </w:pPr>
      <w:r w:rsidRPr="0087561B">
        <w:t>Related Documents</w:t>
      </w:r>
    </w:p>
    <w:p w14:paraId="2576E33E" w14:textId="77777777" w:rsidR="00E05D7D" w:rsidRDefault="00E05D7D" w:rsidP="00E05D7D"/>
    <w:p w14:paraId="5CF88D0D" w14:textId="77777777" w:rsidR="00E05D7D" w:rsidRPr="00731826" w:rsidRDefault="00E05D7D" w:rsidP="00E05D7D">
      <w:pPr>
        <w:pStyle w:val="Brdtekst"/>
        <w:rPr>
          <w:rFonts w:cs="Arial"/>
          <w:sz w:val="20"/>
        </w:rPr>
      </w:pPr>
      <w:r w:rsidRPr="00731826">
        <w:rPr>
          <w:rFonts w:cs="Arial"/>
          <w:sz w:val="20"/>
        </w:rPr>
        <w:t xml:space="preserve">Terminals that cannot release cardholder data (E2EE) – validation status POI (List 1): </w:t>
      </w:r>
    </w:p>
    <w:p w14:paraId="549430C7" w14:textId="1607DC45" w:rsidR="00E05D7D" w:rsidRPr="00731826" w:rsidRDefault="00FA2E6D" w:rsidP="00E05D7D">
      <w:pPr>
        <w:pStyle w:val="Brdtekst"/>
        <w:rPr>
          <w:rFonts w:cs="Arial"/>
          <w:sz w:val="20"/>
        </w:rPr>
      </w:pPr>
      <w:hyperlink r:id="rId9" w:history="1">
        <w:r w:rsidRPr="00731826">
          <w:rPr>
            <w:rStyle w:val="Hyperlink"/>
            <w:sz w:val="20"/>
          </w:rPr>
          <w:t>Approved Products - Pan Nordic Card Association (pan-nordic.org)</w:t>
        </w:r>
      </w:hyperlink>
    </w:p>
    <w:p w14:paraId="7E8C9122" w14:textId="77777777" w:rsidR="00731826" w:rsidRDefault="00731826" w:rsidP="00E05D7D">
      <w:pPr>
        <w:pStyle w:val="Brdtekst"/>
        <w:rPr>
          <w:rFonts w:cs="Arial"/>
          <w:sz w:val="20"/>
        </w:rPr>
      </w:pPr>
    </w:p>
    <w:p w14:paraId="542015B0" w14:textId="09CC52AE" w:rsidR="00E05D7D" w:rsidRPr="00731826" w:rsidRDefault="00E05D7D" w:rsidP="00E05D7D">
      <w:pPr>
        <w:pStyle w:val="Brdtekst"/>
        <w:rPr>
          <w:rFonts w:cs="Arial"/>
          <w:sz w:val="20"/>
        </w:rPr>
      </w:pPr>
      <w:r w:rsidRPr="00731826">
        <w:rPr>
          <w:rFonts w:cs="Arial"/>
          <w:sz w:val="20"/>
        </w:rPr>
        <w:t>Electronic Cash Registers that do not handle any cardholder data (No cardholder data handling) – validation status ECR (List 2):</w:t>
      </w:r>
    </w:p>
    <w:p w14:paraId="33862AF9" w14:textId="71A8C0D5" w:rsidR="00E05D7D" w:rsidRPr="00731826" w:rsidRDefault="00FA2E6D" w:rsidP="00E05D7D">
      <w:pPr>
        <w:pStyle w:val="Brdtekst"/>
        <w:rPr>
          <w:sz w:val="20"/>
        </w:rPr>
      </w:pPr>
      <w:hyperlink r:id="rId10" w:history="1">
        <w:r w:rsidRPr="00731826">
          <w:rPr>
            <w:rStyle w:val="Hyperlink"/>
            <w:sz w:val="20"/>
          </w:rPr>
          <w:t>Approved Products - Pan Nordic Card Association (pan-nordic.org)</w:t>
        </w:r>
      </w:hyperlink>
    </w:p>
    <w:p w14:paraId="5D206333" w14:textId="77777777" w:rsidR="00FA2E6D" w:rsidRPr="00731826" w:rsidRDefault="00FA2E6D" w:rsidP="00E05D7D">
      <w:pPr>
        <w:pStyle w:val="Brdtekst"/>
        <w:rPr>
          <w:rFonts w:cs="Arial"/>
          <w:sz w:val="20"/>
        </w:rPr>
      </w:pPr>
    </w:p>
    <w:p w14:paraId="3D2B66E7" w14:textId="77777777" w:rsidR="00E05D7D" w:rsidRPr="00731826" w:rsidRDefault="00E05D7D" w:rsidP="00E05D7D">
      <w:pPr>
        <w:rPr>
          <w:sz w:val="20"/>
        </w:rPr>
      </w:pPr>
      <w:r w:rsidRPr="00731826">
        <w:rPr>
          <w:sz w:val="20"/>
        </w:rPr>
        <w:t xml:space="preserve">These documents/overviews can be found from PNC website: </w:t>
      </w:r>
    </w:p>
    <w:p w14:paraId="30C6E86B" w14:textId="10CEBF54" w:rsidR="00E05D7D" w:rsidRPr="00731826" w:rsidRDefault="00FA2E6D" w:rsidP="00E05D7D">
      <w:pPr>
        <w:rPr>
          <w:sz w:val="20"/>
        </w:rPr>
      </w:pPr>
      <w:hyperlink r:id="rId11" w:history="1">
        <w:r w:rsidRPr="00731826">
          <w:rPr>
            <w:rStyle w:val="Hyperlink"/>
            <w:sz w:val="20"/>
          </w:rPr>
          <w:t>Validate a Product - Pan Nordic Card Association (pan-nordic.org)</w:t>
        </w:r>
      </w:hyperlink>
    </w:p>
    <w:p w14:paraId="59CF2A7C" w14:textId="77777777" w:rsidR="00E05D7D" w:rsidRDefault="00E05D7D" w:rsidP="00E05D7D"/>
    <w:p w14:paraId="7B9DBA2C" w14:textId="77777777" w:rsidR="00E05D7D" w:rsidRDefault="00E05D7D">
      <w:pPr>
        <w:widowControl/>
        <w:rPr>
          <w:rFonts w:cs="Arial"/>
        </w:rPr>
      </w:pPr>
      <w:bookmarkStart w:id="6" w:name="_Toc264300030"/>
      <w:r>
        <w:rPr>
          <w:rFonts w:cs="Arial"/>
        </w:rPr>
        <w:br w:type="page"/>
      </w:r>
    </w:p>
    <w:p w14:paraId="6CFC3619" w14:textId="77777777" w:rsidR="008C4779" w:rsidRPr="00960BC7" w:rsidRDefault="008C4779">
      <w:pPr>
        <w:widowControl/>
        <w:rPr>
          <w:rFonts w:cs="Arial"/>
          <w:b/>
          <w:kern w:val="28"/>
        </w:rPr>
      </w:pPr>
    </w:p>
    <w:p w14:paraId="22B450B3" w14:textId="77777777" w:rsidR="00C10BA5" w:rsidRPr="00960BC7" w:rsidRDefault="00FE7364" w:rsidP="000543B6">
      <w:pPr>
        <w:pStyle w:val="Overskrift1"/>
        <w:rPr>
          <w:rFonts w:cs="Arial"/>
        </w:rPr>
      </w:pPr>
      <w:bookmarkStart w:id="7" w:name="_Toc59190849"/>
      <w:r>
        <w:rPr>
          <w:rFonts w:cs="Arial"/>
        </w:rPr>
        <w:t>Model for assessing</w:t>
      </w:r>
      <w:bookmarkEnd w:id="7"/>
      <w:r>
        <w:rPr>
          <w:rFonts w:cs="Arial"/>
        </w:rPr>
        <w:t xml:space="preserve"> </w:t>
      </w:r>
      <w:bookmarkEnd w:id="6"/>
    </w:p>
    <w:p w14:paraId="7A88A0FD" w14:textId="77777777" w:rsidR="00C10BA5" w:rsidRPr="00960BC7" w:rsidRDefault="00C10BA5" w:rsidP="00C10BA5">
      <w:pPr>
        <w:pStyle w:val="Overskrift2"/>
        <w:numPr>
          <w:ilvl w:val="0"/>
          <w:numId w:val="0"/>
        </w:numPr>
        <w:rPr>
          <w:rFonts w:cs="Arial"/>
          <w:sz w:val="20"/>
        </w:rPr>
      </w:pPr>
    </w:p>
    <w:p w14:paraId="6695126D" w14:textId="77777777" w:rsidR="00C10BA5" w:rsidRPr="00960BC7" w:rsidRDefault="00C10BA5" w:rsidP="00C10BA5">
      <w:pPr>
        <w:pStyle w:val="Brdtekst"/>
        <w:rPr>
          <w:rFonts w:cs="Arial"/>
          <w:sz w:val="20"/>
        </w:rPr>
      </w:pPr>
      <w:r w:rsidRPr="00960BC7">
        <w:rPr>
          <w:rFonts w:cs="Arial"/>
          <w:sz w:val="20"/>
        </w:rPr>
        <w:t xml:space="preserve">PNC </w:t>
      </w:r>
      <w:r w:rsidR="00E615CE" w:rsidRPr="00960BC7">
        <w:rPr>
          <w:rFonts w:cs="Arial"/>
          <w:sz w:val="20"/>
        </w:rPr>
        <w:t>SAC has</w:t>
      </w:r>
      <w:r w:rsidR="000543B6" w:rsidRPr="00960BC7">
        <w:rPr>
          <w:rFonts w:cs="Arial"/>
          <w:sz w:val="20"/>
        </w:rPr>
        <w:t xml:space="preserve"> </w:t>
      </w:r>
      <w:r w:rsidRPr="00960BC7">
        <w:rPr>
          <w:rFonts w:cs="Arial"/>
          <w:sz w:val="20"/>
        </w:rPr>
        <w:t>defined a model for</w:t>
      </w:r>
      <w:r w:rsidR="000543B6" w:rsidRPr="00960BC7">
        <w:rPr>
          <w:rFonts w:cs="Arial"/>
          <w:sz w:val="20"/>
        </w:rPr>
        <w:t xml:space="preserve"> a</w:t>
      </w:r>
      <w:r w:rsidR="00591F19">
        <w:rPr>
          <w:rFonts w:cs="Arial"/>
          <w:sz w:val="20"/>
        </w:rPr>
        <w:t>ss</w:t>
      </w:r>
      <w:r w:rsidR="000543B6" w:rsidRPr="00960BC7">
        <w:rPr>
          <w:rFonts w:cs="Arial"/>
          <w:sz w:val="20"/>
        </w:rPr>
        <w:t xml:space="preserve">essing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0543B6" w:rsidRPr="00960BC7">
        <w:rPr>
          <w:bCs/>
          <w:sz w:val="20"/>
        </w:rPr>
        <w:t>s.</w:t>
      </w:r>
      <w:r w:rsidRPr="00960BC7">
        <w:rPr>
          <w:rFonts w:cs="Arial"/>
          <w:sz w:val="20"/>
        </w:rPr>
        <w:t xml:space="preserve"> </w:t>
      </w:r>
    </w:p>
    <w:p w14:paraId="7FF0DE00" w14:textId="77777777" w:rsidR="000543B6" w:rsidRPr="00960BC7" w:rsidRDefault="000543B6" w:rsidP="00C10BA5">
      <w:pPr>
        <w:pStyle w:val="Brdtekst"/>
        <w:rPr>
          <w:rFonts w:cs="Arial"/>
          <w:sz w:val="20"/>
        </w:rPr>
      </w:pPr>
    </w:p>
    <w:p w14:paraId="5681903F" w14:textId="77777777" w:rsidR="00C10BA5" w:rsidRPr="00960BC7" w:rsidRDefault="00C10BA5" w:rsidP="00C10BA5">
      <w:pPr>
        <w:pStyle w:val="Brdtekst"/>
        <w:rPr>
          <w:rFonts w:cs="Arial"/>
          <w:sz w:val="20"/>
        </w:rPr>
      </w:pPr>
      <w:r w:rsidRPr="00960BC7">
        <w:rPr>
          <w:rFonts w:cs="Arial"/>
          <w:sz w:val="20"/>
        </w:rPr>
        <w:t>The model is based on that:</w:t>
      </w:r>
    </w:p>
    <w:p w14:paraId="4387B09B" w14:textId="77777777" w:rsidR="00C10BA5" w:rsidRPr="00960BC7" w:rsidRDefault="00C10BA5" w:rsidP="00C10BA5">
      <w:pPr>
        <w:pStyle w:val="Brdtekst"/>
        <w:rPr>
          <w:rFonts w:cs="Arial"/>
          <w:sz w:val="20"/>
        </w:rPr>
      </w:pPr>
    </w:p>
    <w:p w14:paraId="478EFD7B" w14:textId="77777777" w:rsidR="00B12301" w:rsidRPr="00960BC7" w:rsidRDefault="006848FA" w:rsidP="00564A88">
      <w:pPr>
        <w:pStyle w:val="Brdtekst"/>
        <w:numPr>
          <w:ilvl w:val="0"/>
          <w:numId w:val="7"/>
        </w:numPr>
        <w:rPr>
          <w:rFonts w:cs="Arial"/>
          <w:sz w:val="20"/>
        </w:rPr>
      </w:pPr>
      <w:r>
        <w:rPr>
          <w:rFonts w:cs="Arial"/>
          <w:sz w:val="20"/>
        </w:rPr>
        <w:t xml:space="preserve">The Merchant </w:t>
      </w:r>
      <w:r w:rsidR="00474047" w:rsidRPr="00960BC7">
        <w:rPr>
          <w:rFonts w:cs="Arial"/>
          <w:sz w:val="20"/>
        </w:rPr>
        <w:t>completes</w:t>
      </w:r>
      <w:r w:rsidR="00B54F40" w:rsidRPr="00960BC7">
        <w:rPr>
          <w:rFonts w:cs="Arial"/>
          <w:sz w:val="20"/>
        </w:rPr>
        <w:t xml:space="preserve"> the documentation</w:t>
      </w:r>
      <w:r w:rsidR="00474047" w:rsidRPr="00960BC7">
        <w:rPr>
          <w:rFonts w:cs="Arial"/>
          <w:sz w:val="20"/>
        </w:rPr>
        <w:t xml:space="preserve"> attached as A</w:t>
      </w:r>
      <w:r w:rsidR="00C10BA5" w:rsidRPr="00960BC7">
        <w:rPr>
          <w:rFonts w:cs="Arial"/>
          <w:sz w:val="20"/>
        </w:rPr>
        <w:t>ppendix A</w:t>
      </w:r>
      <w:r w:rsidR="00E67858">
        <w:rPr>
          <w:rFonts w:cs="Arial"/>
          <w:sz w:val="20"/>
        </w:rPr>
        <w:t xml:space="preserve"> and Appendix B</w:t>
      </w:r>
      <w:r w:rsidR="00C10BA5" w:rsidRPr="00960BC7">
        <w:rPr>
          <w:rFonts w:cs="Arial"/>
          <w:sz w:val="20"/>
        </w:rPr>
        <w:t>.</w:t>
      </w:r>
    </w:p>
    <w:p w14:paraId="539F22FC" w14:textId="77777777" w:rsidR="00B12301" w:rsidRPr="00960BC7" w:rsidRDefault="006848FA" w:rsidP="00564A88">
      <w:pPr>
        <w:pStyle w:val="Brdtekst"/>
        <w:numPr>
          <w:ilvl w:val="0"/>
          <w:numId w:val="7"/>
        </w:numPr>
        <w:rPr>
          <w:rFonts w:cs="Arial"/>
          <w:sz w:val="20"/>
        </w:rPr>
      </w:pPr>
      <w:r>
        <w:rPr>
          <w:rFonts w:cs="Arial"/>
          <w:sz w:val="20"/>
        </w:rPr>
        <w:t>If requested by the acquirer, t</w:t>
      </w:r>
      <w:r w:rsidR="00C10BA5" w:rsidRPr="00960BC7">
        <w:rPr>
          <w:rFonts w:cs="Arial"/>
          <w:sz w:val="20"/>
        </w:rPr>
        <w:t xml:space="preserve">he </w:t>
      </w:r>
      <w:r>
        <w:rPr>
          <w:rFonts w:cs="Arial"/>
          <w:sz w:val="20"/>
        </w:rPr>
        <w:t xml:space="preserve">Merchant’s </w:t>
      </w:r>
      <w:r w:rsidR="00F61849">
        <w:rPr>
          <w:bCs/>
          <w:sz w:val="20"/>
        </w:rPr>
        <w:t>Self-Checkout</w:t>
      </w:r>
      <w:r w:rsidR="00E51D42" w:rsidRPr="00960BC7">
        <w:rPr>
          <w:bCs/>
          <w:sz w:val="20"/>
        </w:rPr>
        <w:t xml:space="preserve"> </w:t>
      </w:r>
      <w:r w:rsidR="00E51D42">
        <w:rPr>
          <w:bCs/>
          <w:sz w:val="20"/>
        </w:rPr>
        <w:t xml:space="preserve">Point </w:t>
      </w:r>
      <w:r w:rsidR="00E51D42" w:rsidRPr="00960BC7">
        <w:rPr>
          <w:rFonts w:cs="Arial"/>
          <w:sz w:val="20"/>
        </w:rPr>
        <w:t>Vendor</w:t>
      </w:r>
      <w:r w:rsidR="00C10BA5" w:rsidRPr="00960BC7">
        <w:rPr>
          <w:rFonts w:cs="Arial"/>
          <w:sz w:val="20"/>
        </w:rPr>
        <w:t xml:space="preserve"> sends </w:t>
      </w:r>
      <w:r>
        <w:rPr>
          <w:rFonts w:cs="Arial"/>
          <w:sz w:val="20"/>
        </w:rPr>
        <w:t>complete</w:t>
      </w:r>
      <w:r w:rsidR="0087561B">
        <w:rPr>
          <w:rFonts w:cs="Arial"/>
          <w:sz w:val="20"/>
        </w:rPr>
        <w:t>d</w:t>
      </w:r>
      <w:r>
        <w:rPr>
          <w:rFonts w:cs="Arial"/>
          <w:sz w:val="20"/>
        </w:rPr>
        <w:t xml:space="preserve"> and attest</w:t>
      </w:r>
      <w:r w:rsidR="0087561B">
        <w:rPr>
          <w:rFonts w:cs="Arial"/>
          <w:sz w:val="20"/>
        </w:rPr>
        <w:t>ed documents,</w:t>
      </w:r>
      <w:r>
        <w:rPr>
          <w:rFonts w:cs="Arial"/>
          <w:sz w:val="20"/>
        </w:rPr>
        <w:t xml:space="preserve"> Appendix A</w:t>
      </w:r>
      <w:r w:rsidR="0001511B">
        <w:rPr>
          <w:rFonts w:cs="Arial"/>
          <w:sz w:val="20"/>
        </w:rPr>
        <w:t xml:space="preserve"> and </w:t>
      </w:r>
      <w:r w:rsidR="00E67858">
        <w:rPr>
          <w:rFonts w:cs="Arial"/>
          <w:sz w:val="20"/>
        </w:rPr>
        <w:t>B</w:t>
      </w:r>
      <w:r w:rsidR="0087561B">
        <w:rPr>
          <w:rFonts w:cs="Arial"/>
          <w:sz w:val="20"/>
        </w:rPr>
        <w:t xml:space="preserve">, </w:t>
      </w:r>
      <w:r w:rsidR="00C10BA5" w:rsidRPr="00960BC7">
        <w:rPr>
          <w:rFonts w:cs="Arial"/>
          <w:sz w:val="20"/>
        </w:rPr>
        <w:t>to</w:t>
      </w:r>
      <w:r w:rsidR="000543B6" w:rsidRPr="00960BC7">
        <w:rPr>
          <w:rFonts w:cs="Arial"/>
          <w:sz w:val="20"/>
        </w:rPr>
        <w:t xml:space="preserve"> the </w:t>
      </w:r>
      <w:r w:rsidR="00960BC7" w:rsidRPr="00960BC7">
        <w:rPr>
          <w:rFonts w:cs="Arial"/>
          <w:sz w:val="20"/>
        </w:rPr>
        <w:t xml:space="preserve">Acquirer </w:t>
      </w:r>
      <w:r w:rsidR="00C10BA5" w:rsidRPr="00960BC7">
        <w:rPr>
          <w:rFonts w:cs="Arial"/>
          <w:sz w:val="20"/>
        </w:rPr>
        <w:t>for final approval.</w:t>
      </w:r>
    </w:p>
    <w:p w14:paraId="1B0E0C71" w14:textId="77777777" w:rsidR="00C10BA5" w:rsidRPr="00960BC7" w:rsidRDefault="00C10BA5" w:rsidP="00C10BA5">
      <w:pPr>
        <w:pStyle w:val="Brdtekst"/>
        <w:rPr>
          <w:rFonts w:cs="Arial"/>
          <w:sz w:val="20"/>
        </w:rPr>
      </w:pPr>
    </w:p>
    <w:p w14:paraId="05001E4D" w14:textId="77777777" w:rsidR="00C10BA5" w:rsidRPr="00960BC7" w:rsidRDefault="00C10BA5" w:rsidP="00C10BA5">
      <w:pPr>
        <w:pStyle w:val="Brdtekst"/>
        <w:rPr>
          <w:rFonts w:cs="Arial"/>
          <w:sz w:val="20"/>
        </w:rPr>
      </w:pPr>
      <w:r w:rsidRPr="00960BC7">
        <w:rPr>
          <w:rFonts w:cs="Arial"/>
          <w:sz w:val="20"/>
        </w:rPr>
        <w:t>The best practise r</w:t>
      </w:r>
      <w:r w:rsidR="00C02CF2" w:rsidRPr="00960BC7">
        <w:rPr>
          <w:rFonts w:cs="Arial"/>
          <w:sz w:val="20"/>
        </w:rPr>
        <w:t xml:space="preserve">equirements are defined in the </w:t>
      </w:r>
      <w:r w:rsidR="00D045E6">
        <w:rPr>
          <w:rFonts w:cs="Arial"/>
          <w:sz w:val="20"/>
        </w:rPr>
        <w:t>Self-Assessment</w:t>
      </w:r>
      <w:r w:rsidRPr="00960BC7">
        <w:rPr>
          <w:rFonts w:cs="Arial"/>
          <w:sz w:val="20"/>
        </w:rPr>
        <w:t xml:space="preserve"> </w:t>
      </w:r>
      <w:r w:rsidR="00C02CF2" w:rsidRPr="00960BC7">
        <w:rPr>
          <w:rFonts w:cs="Arial"/>
          <w:sz w:val="20"/>
        </w:rPr>
        <w:t>Q</w:t>
      </w:r>
      <w:r w:rsidR="006B4B27" w:rsidRPr="00960BC7">
        <w:rPr>
          <w:rFonts w:cs="Arial"/>
          <w:sz w:val="20"/>
        </w:rPr>
        <w:t>uestionnaire in A</w:t>
      </w:r>
      <w:r w:rsidRPr="00960BC7">
        <w:rPr>
          <w:rFonts w:cs="Arial"/>
          <w:sz w:val="20"/>
        </w:rPr>
        <w:t>ppendix A.</w:t>
      </w:r>
    </w:p>
    <w:p w14:paraId="70971BE1" w14:textId="77777777" w:rsidR="00C10BA5" w:rsidRPr="00960BC7" w:rsidRDefault="00C10BA5" w:rsidP="00C10BA5">
      <w:pPr>
        <w:pStyle w:val="Brdtekst"/>
        <w:rPr>
          <w:rFonts w:cs="Arial"/>
          <w:sz w:val="20"/>
        </w:rPr>
      </w:pPr>
      <w:bookmarkStart w:id="8" w:name="_Toc264298812"/>
      <w:bookmarkStart w:id="9" w:name="_Toc264298813"/>
      <w:bookmarkStart w:id="10" w:name="_Toc264298814"/>
      <w:bookmarkStart w:id="11" w:name="_Toc264298815"/>
      <w:bookmarkStart w:id="12" w:name="_Toc264298816"/>
      <w:bookmarkStart w:id="13" w:name="_Toc264298817"/>
      <w:bookmarkStart w:id="14" w:name="_Toc264298818"/>
      <w:bookmarkStart w:id="15" w:name="_Toc264298819"/>
      <w:bookmarkStart w:id="16" w:name="_Toc264298820"/>
      <w:bookmarkStart w:id="17" w:name="_Toc264298821"/>
      <w:bookmarkStart w:id="18" w:name="_Toc264298822"/>
      <w:bookmarkStart w:id="19" w:name="_Toc264298823"/>
      <w:bookmarkStart w:id="20" w:name="_Toc264298824"/>
      <w:bookmarkStart w:id="21" w:name="_Toc264298825"/>
      <w:bookmarkStart w:id="22" w:name="_Toc264298826"/>
      <w:bookmarkStart w:id="23" w:name="_Toc264298827"/>
      <w:bookmarkStart w:id="24" w:name="_Toc264298828"/>
      <w:bookmarkStart w:id="25" w:name="_Toc264298829"/>
      <w:bookmarkStart w:id="26" w:name="_Toc264298830"/>
      <w:bookmarkStart w:id="27" w:name="_Toc264298831"/>
      <w:bookmarkStart w:id="28" w:name="_Toc264298832"/>
      <w:bookmarkStart w:id="29" w:name="_Toc264298833"/>
      <w:bookmarkStart w:id="30" w:name="_Toc264298834"/>
      <w:bookmarkStart w:id="31" w:name="_Toc264298835"/>
      <w:bookmarkStart w:id="32" w:name="_Toc264298836"/>
      <w:bookmarkStart w:id="33" w:name="_Toc264298837"/>
      <w:bookmarkStart w:id="34" w:name="_Toc264298838"/>
      <w:bookmarkStart w:id="35" w:name="_Toc264298839"/>
      <w:bookmarkStart w:id="36" w:name="_Toc264298840"/>
      <w:bookmarkStart w:id="37" w:name="_Toc264298841"/>
      <w:bookmarkStart w:id="38" w:name="_Toc264298842"/>
      <w:bookmarkStart w:id="39" w:name="_Toc264298843"/>
      <w:bookmarkStart w:id="40" w:name="_Toc264298844"/>
      <w:bookmarkStart w:id="41" w:name="_Toc264298845"/>
      <w:bookmarkStart w:id="42" w:name="_Toc264298846"/>
      <w:bookmarkStart w:id="43" w:name="_Toc264298847"/>
      <w:bookmarkStart w:id="44" w:name="_Toc264298848"/>
      <w:bookmarkStart w:id="45" w:name="_Toc264298849"/>
      <w:bookmarkStart w:id="46" w:name="_Toc264298850"/>
      <w:bookmarkStart w:id="47" w:name="_Toc264298851"/>
      <w:bookmarkStart w:id="48" w:name="_Toc264298852"/>
      <w:bookmarkStart w:id="49" w:name="_Toc264298853"/>
      <w:bookmarkStart w:id="50" w:name="_Toc264298854"/>
      <w:bookmarkStart w:id="51" w:name="_Toc2642988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0157182" w14:textId="77777777" w:rsidR="008C4779" w:rsidRPr="00960BC7" w:rsidRDefault="008C4779">
      <w:pPr>
        <w:pStyle w:val="Brdtekst"/>
        <w:rPr>
          <w:rFonts w:cs="Arial"/>
          <w:sz w:val="20"/>
        </w:rPr>
      </w:pPr>
    </w:p>
    <w:p w14:paraId="01B0824A" w14:textId="77777777" w:rsidR="00B12301" w:rsidRPr="00960BC7" w:rsidRDefault="00B07706">
      <w:pPr>
        <w:pStyle w:val="Overskrift1"/>
      </w:pPr>
      <w:bookmarkStart w:id="52" w:name="_Toc59190850"/>
      <w:r w:rsidRPr="00960BC7">
        <w:t>R</w:t>
      </w:r>
      <w:r w:rsidR="00B54F40" w:rsidRPr="00960BC7">
        <w:t>equirements</w:t>
      </w:r>
      <w:bookmarkEnd w:id="52"/>
    </w:p>
    <w:p w14:paraId="6B83004F" w14:textId="77777777" w:rsidR="00E716E1" w:rsidRPr="00960BC7" w:rsidRDefault="00E716E1" w:rsidP="001057C7">
      <w:pPr>
        <w:pStyle w:val="Brdtekst"/>
        <w:rPr>
          <w:rFonts w:cs="Arial"/>
          <w:sz w:val="20"/>
        </w:rPr>
      </w:pPr>
    </w:p>
    <w:p w14:paraId="1BAFD615" w14:textId="509408A3" w:rsidR="000D3F48" w:rsidRPr="00960BC7" w:rsidRDefault="00F61849" w:rsidP="000D3F48">
      <w:pPr>
        <w:pStyle w:val="Brdtekst"/>
        <w:rPr>
          <w:rFonts w:cs="Arial"/>
          <w:sz w:val="20"/>
        </w:rPr>
      </w:pPr>
      <w:r>
        <w:rPr>
          <w:rFonts w:cs="Arial"/>
          <w:sz w:val="20"/>
        </w:rPr>
        <w:t>Self-Checkout</w:t>
      </w:r>
      <w:r w:rsidR="00E642AA" w:rsidRPr="00E642AA">
        <w:rPr>
          <w:rFonts w:cs="Arial"/>
          <w:sz w:val="20"/>
        </w:rPr>
        <w:t xml:space="preserve"> Point</w:t>
      </w:r>
      <w:r w:rsidR="00D62C5D">
        <w:rPr>
          <w:rFonts w:cs="Arial"/>
          <w:sz w:val="20"/>
        </w:rPr>
        <w:t>s</w:t>
      </w:r>
      <w:r w:rsidR="00E642AA" w:rsidRPr="00E642AA">
        <w:rPr>
          <w:rFonts w:cs="Arial"/>
          <w:sz w:val="20"/>
        </w:rPr>
        <w:t xml:space="preserve"> </w:t>
      </w:r>
      <w:r w:rsidR="000D3F48" w:rsidRPr="00960BC7">
        <w:rPr>
          <w:rFonts w:cs="Arial"/>
          <w:sz w:val="20"/>
        </w:rPr>
        <w:t xml:space="preserve">are to meet the </w:t>
      </w:r>
      <w:r w:rsidR="00484D4E">
        <w:rPr>
          <w:rFonts w:cs="Arial"/>
          <w:sz w:val="20"/>
        </w:rPr>
        <w:t>card schemes</w:t>
      </w:r>
      <w:r w:rsidR="000D3F48" w:rsidRPr="00960BC7">
        <w:rPr>
          <w:rFonts w:cs="Arial"/>
          <w:sz w:val="20"/>
        </w:rPr>
        <w:t xml:space="preserve"> </w:t>
      </w:r>
      <w:r w:rsidR="00FE7035" w:rsidRPr="00960BC7">
        <w:rPr>
          <w:rFonts w:cs="Arial"/>
          <w:sz w:val="20"/>
        </w:rPr>
        <w:t xml:space="preserve">and acquirer </w:t>
      </w:r>
      <w:r w:rsidR="00E76039" w:rsidRPr="00960BC7">
        <w:rPr>
          <w:rFonts w:cs="Arial"/>
          <w:sz w:val="20"/>
        </w:rPr>
        <w:t>r</w:t>
      </w:r>
      <w:r w:rsidR="000D3F48" w:rsidRPr="00960BC7">
        <w:rPr>
          <w:rFonts w:cs="Arial"/>
          <w:sz w:val="20"/>
        </w:rPr>
        <w:t xml:space="preserve">equirements. </w:t>
      </w:r>
    </w:p>
    <w:p w14:paraId="43B4A617" w14:textId="77777777" w:rsidR="000D3F48" w:rsidRPr="00960BC7" w:rsidRDefault="000D3F48" w:rsidP="000D3F48">
      <w:pPr>
        <w:pStyle w:val="Brdtekst"/>
        <w:rPr>
          <w:rFonts w:cs="Arial"/>
          <w:sz w:val="20"/>
        </w:rPr>
      </w:pPr>
    </w:p>
    <w:p w14:paraId="04549E9F" w14:textId="5A1C23D0" w:rsidR="006B4B27" w:rsidRPr="00960BC7" w:rsidRDefault="006B4B27" w:rsidP="006B4B27">
      <w:pPr>
        <w:pStyle w:val="Brdtekst"/>
        <w:rPr>
          <w:rFonts w:cs="Arial"/>
          <w:sz w:val="20"/>
        </w:rPr>
      </w:pPr>
      <w:r w:rsidRPr="00960BC7">
        <w:rPr>
          <w:rFonts w:cs="Arial"/>
          <w:sz w:val="20"/>
        </w:rPr>
        <w:t>A</w:t>
      </w:r>
      <w:r w:rsidR="00B07706" w:rsidRPr="00960BC7">
        <w:rPr>
          <w:rFonts w:cs="Arial"/>
          <w:sz w:val="20"/>
        </w:rPr>
        <w:t xml:space="preserve"> </w:t>
      </w:r>
      <w:r w:rsidR="00F61849">
        <w:rPr>
          <w:bCs/>
          <w:sz w:val="20"/>
        </w:rPr>
        <w:t>Self-Checkout</w:t>
      </w:r>
      <w:r w:rsidR="009A2D1D">
        <w:rPr>
          <w:bCs/>
          <w:sz w:val="20"/>
        </w:rPr>
        <w:t xml:space="preserve"> Point</w:t>
      </w:r>
      <w:r w:rsidRPr="00960BC7">
        <w:rPr>
          <w:rFonts w:cs="Arial"/>
          <w:sz w:val="20"/>
        </w:rPr>
        <w:t xml:space="preserve"> that fulfils the requirements </w:t>
      </w:r>
      <w:r w:rsidR="00B07706" w:rsidRPr="00960BC7">
        <w:rPr>
          <w:rFonts w:cs="Arial"/>
          <w:sz w:val="20"/>
        </w:rPr>
        <w:t xml:space="preserve">in </w:t>
      </w:r>
      <w:r w:rsidRPr="00960BC7">
        <w:rPr>
          <w:rFonts w:cs="Arial"/>
          <w:sz w:val="20"/>
        </w:rPr>
        <w:t>this document</w:t>
      </w:r>
      <w:r w:rsidR="00C67AB2">
        <w:rPr>
          <w:rFonts w:cs="Arial"/>
          <w:sz w:val="20"/>
        </w:rPr>
        <w:t>,</w:t>
      </w:r>
      <w:r w:rsidRPr="00960BC7">
        <w:rPr>
          <w:rFonts w:cs="Arial"/>
          <w:sz w:val="20"/>
        </w:rPr>
        <w:t xml:space="preserve"> meet</w:t>
      </w:r>
      <w:r w:rsidR="00B07706" w:rsidRPr="00960BC7">
        <w:rPr>
          <w:rFonts w:cs="Arial"/>
          <w:sz w:val="20"/>
        </w:rPr>
        <w:t xml:space="preserve">s the </w:t>
      </w:r>
      <w:r w:rsidR="00576A9A">
        <w:rPr>
          <w:rFonts w:cs="Arial"/>
          <w:sz w:val="20"/>
        </w:rPr>
        <w:t>card schemes</w:t>
      </w:r>
      <w:r w:rsidR="00B07706" w:rsidRPr="00960BC7">
        <w:rPr>
          <w:rFonts w:cs="Arial"/>
          <w:sz w:val="20"/>
        </w:rPr>
        <w:t xml:space="preserve"> </w:t>
      </w:r>
      <w:r w:rsidRPr="00960BC7">
        <w:rPr>
          <w:rFonts w:cs="Arial"/>
          <w:sz w:val="20"/>
        </w:rPr>
        <w:t>requirements</w:t>
      </w:r>
      <w:r w:rsidR="008A7B59">
        <w:rPr>
          <w:rFonts w:cs="Arial"/>
          <w:sz w:val="20"/>
        </w:rPr>
        <w:t xml:space="preserve"> for this type of solution</w:t>
      </w:r>
      <w:r w:rsidRPr="00960BC7">
        <w:rPr>
          <w:rFonts w:cs="Arial"/>
          <w:sz w:val="20"/>
        </w:rPr>
        <w:t xml:space="preserve">. </w:t>
      </w:r>
      <w:r w:rsidR="00247232">
        <w:rPr>
          <w:rFonts w:cs="Arial"/>
          <w:sz w:val="20"/>
        </w:rPr>
        <w:t xml:space="preserve">Please note that the </w:t>
      </w:r>
      <w:r w:rsidR="008A7B59">
        <w:rPr>
          <w:rFonts w:cs="Arial"/>
          <w:sz w:val="20"/>
        </w:rPr>
        <w:t xml:space="preserve">generic requirements, such as the </w:t>
      </w:r>
      <w:r w:rsidR="00247232">
        <w:rPr>
          <w:rFonts w:cs="Arial"/>
          <w:sz w:val="20"/>
        </w:rPr>
        <w:t xml:space="preserve">PCI and </w:t>
      </w:r>
      <w:r w:rsidR="008A7B59">
        <w:rPr>
          <w:rFonts w:cs="Arial"/>
          <w:sz w:val="20"/>
        </w:rPr>
        <w:t xml:space="preserve">the </w:t>
      </w:r>
      <w:r w:rsidR="00247232">
        <w:rPr>
          <w:rFonts w:cs="Arial"/>
          <w:sz w:val="20"/>
        </w:rPr>
        <w:t xml:space="preserve">EMV </w:t>
      </w:r>
      <w:r w:rsidR="0087561B">
        <w:rPr>
          <w:rFonts w:cs="Arial"/>
          <w:sz w:val="20"/>
        </w:rPr>
        <w:t>requirements are not included in this document</w:t>
      </w:r>
      <w:r w:rsidR="00247232">
        <w:rPr>
          <w:rFonts w:cs="Arial"/>
          <w:sz w:val="20"/>
        </w:rPr>
        <w:t>.</w:t>
      </w:r>
    </w:p>
    <w:p w14:paraId="3D55DA35" w14:textId="77777777" w:rsidR="008C4779" w:rsidRDefault="008C4779" w:rsidP="00D4531F">
      <w:pPr>
        <w:pStyle w:val="Brdtekst"/>
        <w:rPr>
          <w:sz w:val="20"/>
        </w:rPr>
      </w:pPr>
    </w:p>
    <w:p w14:paraId="21A0EFAF" w14:textId="77777777" w:rsidR="00C84644" w:rsidRPr="00960BC7" w:rsidRDefault="00C84644" w:rsidP="00D4531F">
      <w:pPr>
        <w:pStyle w:val="Brdtekst"/>
        <w:rPr>
          <w:sz w:val="20"/>
        </w:rPr>
      </w:pPr>
    </w:p>
    <w:p w14:paraId="3617CA8A" w14:textId="77777777" w:rsidR="00B12301" w:rsidRPr="00960BC7" w:rsidRDefault="00ED7AAA">
      <w:pPr>
        <w:pStyle w:val="Overskrift1"/>
      </w:pPr>
      <w:bookmarkStart w:id="53" w:name="_Toc59190851"/>
      <w:bookmarkEnd w:id="4"/>
      <w:r w:rsidRPr="00960BC7">
        <w:t xml:space="preserve">Risks and </w:t>
      </w:r>
      <w:r w:rsidR="00562FE5" w:rsidRPr="00960BC7">
        <w:t>Countermeasures</w:t>
      </w:r>
      <w:bookmarkEnd w:id="53"/>
    </w:p>
    <w:p w14:paraId="49C1F24A" w14:textId="77777777" w:rsidR="00ED7AAA" w:rsidRPr="00960BC7" w:rsidRDefault="00ED7AAA" w:rsidP="00ED7AAA"/>
    <w:p w14:paraId="3078D8C6" w14:textId="77777777" w:rsidR="00ED7AAA" w:rsidRPr="00960BC7" w:rsidRDefault="00ED7AAA" w:rsidP="00ED7AAA">
      <w:p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The main risks connected to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5A3B17" w:rsidRPr="00960BC7">
        <w:rPr>
          <w:rFonts w:cs="Arial"/>
          <w:sz w:val="20"/>
        </w:rPr>
        <w:t xml:space="preserve">s </w:t>
      </w:r>
      <w:r w:rsidRPr="00960BC7">
        <w:rPr>
          <w:rFonts w:cs="Arial"/>
          <w:sz w:val="20"/>
        </w:rPr>
        <w:t xml:space="preserve">are that PIN is noticed </w:t>
      </w:r>
      <w:r w:rsidR="005C3590" w:rsidRPr="00960BC7">
        <w:rPr>
          <w:rFonts w:cs="Arial"/>
          <w:sz w:val="20"/>
        </w:rPr>
        <w:t xml:space="preserve">together with </w:t>
      </w:r>
      <w:r w:rsidRPr="00960BC7">
        <w:rPr>
          <w:rFonts w:cs="Arial"/>
          <w:sz w:val="20"/>
        </w:rPr>
        <w:t xml:space="preserve">the </w:t>
      </w:r>
      <w:r w:rsidR="005C3590" w:rsidRPr="00960BC7">
        <w:rPr>
          <w:rFonts w:cs="Arial"/>
          <w:sz w:val="20"/>
        </w:rPr>
        <w:t xml:space="preserve">card data or the card is stolen. The </w:t>
      </w:r>
      <w:r w:rsidR="00FF77DA" w:rsidRPr="00960BC7">
        <w:rPr>
          <w:rFonts w:cs="Arial"/>
          <w:sz w:val="20"/>
        </w:rPr>
        <w:t>four</w:t>
      </w:r>
      <w:r w:rsidR="005C3590" w:rsidRPr="00960BC7">
        <w:rPr>
          <w:rFonts w:cs="Arial"/>
          <w:sz w:val="20"/>
        </w:rPr>
        <w:t xml:space="preserve"> main attack scenarios are described below together with proposed countermeasures.</w:t>
      </w:r>
    </w:p>
    <w:p w14:paraId="2721003E" w14:textId="77777777" w:rsidR="005C3590" w:rsidRPr="00960BC7" w:rsidRDefault="005C3590" w:rsidP="00ED7AAA">
      <w:pPr>
        <w:rPr>
          <w:rFonts w:cs="Arial"/>
          <w:sz w:val="16"/>
        </w:rPr>
      </w:pPr>
    </w:p>
    <w:p w14:paraId="38131BF9" w14:textId="77777777" w:rsidR="00EC5687" w:rsidRPr="00960BC7" w:rsidRDefault="008718F1" w:rsidP="00564A88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Sniffer</w:t>
      </w:r>
      <w:r w:rsidR="00EC5687"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>device</w:t>
      </w:r>
      <w:r w:rsidR="00EC5687"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>inside</w:t>
      </w:r>
      <w:r w:rsidR="00EC5687"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>the</w:t>
      </w:r>
      <w:r w:rsidR="005A3B17" w:rsidRPr="00960BC7">
        <w:rPr>
          <w:rFonts w:cs="Arial"/>
          <w:sz w:val="20"/>
          <w:szCs w:val="24"/>
        </w:rPr>
        <w:t xml:space="preserve"> </w:t>
      </w:r>
      <w:r w:rsidR="00F61849">
        <w:rPr>
          <w:b/>
          <w:bCs/>
          <w:sz w:val="20"/>
        </w:rPr>
        <w:t>Self-Checkout</w:t>
      </w:r>
      <w:r w:rsidR="0025000C">
        <w:rPr>
          <w:b/>
          <w:bCs/>
          <w:sz w:val="20"/>
        </w:rPr>
        <w:t xml:space="preserve"> Point</w:t>
      </w:r>
    </w:p>
    <w:p w14:paraId="5024E3F1" w14:textId="77777777" w:rsidR="00B12301" w:rsidRPr="00960BC7" w:rsidRDefault="006C5F6F" w:rsidP="00564A88">
      <w:pPr>
        <w:pStyle w:val="Listeafsnit"/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A sniffer device is used to </w:t>
      </w:r>
      <w:r w:rsidR="008718F1" w:rsidRPr="00960BC7">
        <w:rPr>
          <w:rFonts w:cs="Arial"/>
          <w:sz w:val="20"/>
          <w:szCs w:val="24"/>
        </w:rPr>
        <w:t xml:space="preserve">intercept and to log </w:t>
      </w:r>
      <w:r w:rsidRPr="00960BC7">
        <w:rPr>
          <w:rFonts w:cs="Arial"/>
          <w:sz w:val="20"/>
          <w:szCs w:val="24"/>
        </w:rPr>
        <w:t xml:space="preserve">the </w:t>
      </w:r>
      <w:r w:rsidR="008718F1" w:rsidRPr="00960BC7">
        <w:rPr>
          <w:rFonts w:cs="Arial"/>
          <w:sz w:val="20"/>
          <w:szCs w:val="24"/>
        </w:rPr>
        <w:t>traffi</w:t>
      </w:r>
      <w:r w:rsidR="005A3B17" w:rsidRPr="00960BC7">
        <w:rPr>
          <w:rFonts w:cs="Arial"/>
          <w:sz w:val="20"/>
          <w:szCs w:val="24"/>
        </w:rPr>
        <w:t xml:space="preserve">c from the </w:t>
      </w:r>
      <w:r w:rsidR="00F61849">
        <w:rPr>
          <w:bCs/>
          <w:sz w:val="20"/>
        </w:rPr>
        <w:t>Self-Checkout</w:t>
      </w:r>
      <w:r w:rsidR="0025000C">
        <w:rPr>
          <w:bCs/>
          <w:sz w:val="20"/>
        </w:rPr>
        <w:t xml:space="preserve"> Point</w:t>
      </w:r>
      <w:r w:rsidR="00862249" w:rsidRPr="00960BC7">
        <w:rPr>
          <w:rFonts w:cs="Arial"/>
          <w:sz w:val="20"/>
          <w:szCs w:val="24"/>
        </w:rPr>
        <w:t>.</w:t>
      </w:r>
    </w:p>
    <w:p w14:paraId="32496F24" w14:textId="77777777" w:rsidR="005C3590" w:rsidRPr="00960BC7" w:rsidRDefault="005C3590" w:rsidP="00564A88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Shoulder-surfing</w:t>
      </w:r>
    </w:p>
    <w:p w14:paraId="463982B5" w14:textId="77777777" w:rsidR="005C3590" w:rsidRPr="00960BC7" w:rsidRDefault="005C3590" w:rsidP="00564A88">
      <w:pPr>
        <w:pStyle w:val="Listeafsnit"/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A pickpocket notices the PIN and pickpockets the card.</w:t>
      </w:r>
    </w:p>
    <w:p w14:paraId="2758304C" w14:textId="77777777" w:rsidR="005C3590" w:rsidRPr="00960BC7" w:rsidRDefault="005C3590" w:rsidP="00564A88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Overlay attack -</w:t>
      </w:r>
      <w:r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>Additional card reader together with camera</w:t>
      </w:r>
    </w:p>
    <w:p w14:paraId="7D41A594" w14:textId="77777777" w:rsidR="005C3590" w:rsidRPr="00960BC7" w:rsidRDefault="005C3590" w:rsidP="00564A88">
      <w:pPr>
        <w:pStyle w:val="Listeafsnit"/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An additional card reader is installed on top of the original card reader. A camera is also installed in the PIN shield or in the roof. </w:t>
      </w:r>
    </w:p>
    <w:p w14:paraId="5A7A1407" w14:textId="77777777" w:rsidR="005C3590" w:rsidRPr="00960BC7" w:rsidRDefault="005C3590" w:rsidP="00564A88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Overlay attack -</w:t>
      </w:r>
      <w:r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>Additional card reader together with additional PIN keyboard</w:t>
      </w:r>
    </w:p>
    <w:p w14:paraId="185F34BA" w14:textId="77777777" w:rsidR="00EC5687" w:rsidRPr="00960BC7" w:rsidRDefault="005C3590" w:rsidP="00564A88">
      <w:pPr>
        <w:pStyle w:val="Listeafsnit"/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Like above, an additional card reader is installed on top of the card reader. An extra PIN keyboard is installed on top of the original PIN-keyboard.</w:t>
      </w:r>
    </w:p>
    <w:p w14:paraId="1776716E" w14:textId="77777777" w:rsidR="005C3590" w:rsidRPr="00960BC7" w:rsidRDefault="005C3590" w:rsidP="00ED7AAA">
      <w:pPr>
        <w:rPr>
          <w:rFonts w:cs="Arial"/>
          <w:sz w:val="16"/>
        </w:rPr>
      </w:pPr>
    </w:p>
    <w:p w14:paraId="35EA42BB" w14:textId="77777777" w:rsidR="00924D8B" w:rsidRPr="00960BC7" w:rsidRDefault="00924D8B" w:rsidP="005C3590">
      <w:pPr>
        <w:autoSpaceDE w:val="0"/>
        <w:autoSpaceDN w:val="0"/>
        <w:adjustRightInd w:val="0"/>
        <w:rPr>
          <w:rFonts w:cs="Arial"/>
          <w:b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General countermeasures</w:t>
      </w:r>
    </w:p>
    <w:p w14:paraId="770EDB7E" w14:textId="77777777" w:rsidR="00E615CE" w:rsidRPr="00960BC7" w:rsidRDefault="00924D8B" w:rsidP="00E615CE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Much fraud can be avoided</w:t>
      </w:r>
      <w:r w:rsidR="00E615CE" w:rsidRPr="00960BC7">
        <w:rPr>
          <w:rFonts w:cs="Arial"/>
          <w:sz w:val="20"/>
          <w:szCs w:val="24"/>
        </w:rPr>
        <w:t xml:space="preserve"> if:</w:t>
      </w:r>
    </w:p>
    <w:p w14:paraId="10076FA1" w14:textId="77777777" w:rsidR="00E615CE" w:rsidRPr="00960BC7" w:rsidRDefault="00E615CE" w:rsidP="00564A88">
      <w:pPr>
        <w:pStyle w:val="Listeafsnit"/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T</w:t>
      </w:r>
      <w:r w:rsidR="00924D8B" w:rsidRPr="00960BC7">
        <w:rPr>
          <w:rFonts w:cs="Arial"/>
          <w:sz w:val="20"/>
          <w:szCs w:val="24"/>
        </w:rPr>
        <w:t xml:space="preserve">he cardholder </w:t>
      </w:r>
      <w:r w:rsidR="009A171D" w:rsidRPr="00960BC7">
        <w:rPr>
          <w:rFonts w:cs="Arial"/>
          <w:sz w:val="20"/>
          <w:szCs w:val="24"/>
        </w:rPr>
        <w:t>and the merchant staff are</w:t>
      </w:r>
      <w:r w:rsidR="00924D8B" w:rsidRPr="00960BC7">
        <w:rPr>
          <w:rFonts w:cs="Arial"/>
          <w:sz w:val="20"/>
          <w:szCs w:val="24"/>
        </w:rPr>
        <w:t xml:space="preserve"> vigilant and </w:t>
      </w:r>
      <w:r w:rsidRPr="00960BC7">
        <w:rPr>
          <w:rFonts w:cs="Arial"/>
          <w:sz w:val="20"/>
          <w:szCs w:val="24"/>
        </w:rPr>
        <w:t xml:space="preserve">have </w:t>
      </w:r>
      <w:r w:rsidR="00924D8B" w:rsidRPr="00960BC7">
        <w:rPr>
          <w:rFonts w:cs="Arial"/>
          <w:sz w:val="20"/>
          <w:szCs w:val="24"/>
        </w:rPr>
        <w:t>got information on how</w:t>
      </w:r>
      <w:r w:rsidR="005A3B17" w:rsidRPr="00960BC7">
        <w:rPr>
          <w:rFonts w:cs="Arial"/>
          <w:sz w:val="20"/>
          <w:szCs w:val="24"/>
        </w:rPr>
        <w:t xml:space="preserve"> to distinguish the modified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5A3B17" w:rsidRPr="00960BC7">
        <w:rPr>
          <w:rFonts w:cs="Arial"/>
          <w:sz w:val="20"/>
        </w:rPr>
        <w:t xml:space="preserve"> </w:t>
      </w:r>
      <w:r w:rsidR="00924D8B" w:rsidRPr="00960BC7">
        <w:rPr>
          <w:rFonts w:cs="Arial"/>
          <w:sz w:val="20"/>
          <w:szCs w:val="24"/>
        </w:rPr>
        <w:t xml:space="preserve">from the </w:t>
      </w:r>
      <w:r w:rsidR="0043340D">
        <w:rPr>
          <w:rFonts w:cs="Arial"/>
          <w:sz w:val="20"/>
          <w:szCs w:val="24"/>
        </w:rPr>
        <w:t xml:space="preserve">original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C02CF2" w:rsidRPr="00960BC7">
        <w:rPr>
          <w:rFonts w:cs="Arial"/>
          <w:sz w:val="20"/>
        </w:rPr>
        <w:t>.</w:t>
      </w:r>
    </w:p>
    <w:p w14:paraId="08523AE6" w14:textId="77777777" w:rsidR="009A171D" w:rsidRPr="00960BC7" w:rsidRDefault="00E615CE" w:rsidP="00564A88">
      <w:pPr>
        <w:pStyle w:val="Listeafsnit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T</w:t>
      </w:r>
      <w:r w:rsidR="009A171D" w:rsidRPr="00960BC7">
        <w:rPr>
          <w:rFonts w:cs="Arial"/>
          <w:sz w:val="20"/>
          <w:szCs w:val="24"/>
        </w:rPr>
        <w:t>he cardholder is informed to protect the PIN.</w:t>
      </w:r>
    </w:p>
    <w:p w14:paraId="55AA4100" w14:textId="77777777" w:rsidR="009A171D" w:rsidRPr="00960BC7" w:rsidRDefault="009A171D" w:rsidP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7F8C86B8" w14:textId="77777777" w:rsidR="00924D8B" w:rsidRPr="00960BC7" w:rsidRDefault="00924D8B" w:rsidP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To make it easier for the </w:t>
      </w:r>
      <w:r w:rsidR="005A3B17" w:rsidRPr="00960BC7">
        <w:rPr>
          <w:rFonts w:cs="Arial"/>
          <w:sz w:val="20"/>
          <w:szCs w:val="24"/>
        </w:rPr>
        <w:t xml:space="preserve">merchant and </w:t>
      </w:r>
      <w:r w:rsidR="00E615CE" w:rsidRPr="00960BC7">
        <w:rPr>
          <w:rFonts w:cs="Arial"/>
          <w:sz w:val="20"/>
          <w:szCs w:val="24"/>
        </w:rPr>
        <w:t xml:space="preserve">the </w:t>
      </w:r>
      <w:r w:rsidRPr="00960BC7">
        <w:rPr>
          <w:rFonts w:cs="Arial"/>
          <w:sz w:val="20"/>
          <w:szCs w:val="24"/>
        </w:rPr>
        <w:t xml:space="preserve">cardholder </w:t>
      </w:r>
      <w:r w:rsidR="005A3B17" w:rsidRPr="00960BC7">
        <w:rPr>
          <w:rFonts w:cs="Arial"/>
          <w:sz w:val="20"/>
          <w:szCs w:val="24"/>
        </w:rPr>
        <w:t xml:space="preserve">to </w:t>
      </w:r>
      <w:r w:rsidRPr="00960BC7">
        <w:rPr>
          <w:rFonts w:cs="Arial"/>
          <w:sz w:val="20"/>
          <w:szCs w:val="24"/>
        </w:rPr>
        <w:t>find modifications, it is recommended that the original solution is presented to the cardholder, for example by presenting a picture of</w:t>
      </w:r>
      <w:r w:rsidR="00C02CF2" w:rsidRPr="00960BC7">
        <w:rPr>
          <w:rFonts w:cs="Arial"/>
          <w:sz w:val="20"/>
          <w:szCs w:val="24"/>
        </w:rPr>
        <w:t xml:space="preserve"> </w:t>
      </w:r>
      <w:r w:rsidR="00F61849">
        <w:rPr>
          <w:rFonts w:cs="Arial"/>
          <w:sz w:val="20"/>
          <w:szCs w:val="24"/>
        </w:rPr>
        <w:t>Self-Checkout</w:t>
      </w:r>
      <w:r w:rsidR="0025000C">
        <w:rPr>
          <w:rFonts w:cs="Arial"/>
          <w:sz w:val="20"/>
          <w:szCs w:val="24"/>
        </w:rPr>
        <w:t xml:space="preserve"> Point</w:t>
      </w:r>
      <w:r w:rsidR="00C02CF2" w:rsidRPr="00960BC7">
        <w:rPr>
          <w:rFonts w:cs="Arial"/>
          <w:sz w:val="20"/>
          <w:szCs w:val="24"/>
        </w:rPr>
        <w:t xml:space="preserve"> next to </w:t>
      </w:r>
      <w:r w:rsidRPr="00960BC7">
        <w:rPr>
          <w:rFonts w:cs="Arial"/>
          <w:sz w:val="20"/>
          <w:szCs w:val="24"/>
        </w:rPr>
        <w:t xml:space="preserve">the original </w:t>
      </w:r>
      <w:r w:rsidR="00F61849">
        <w:rPr>
          <w:rFonts w:cs="Arial"/>
          <w:sz w:val="20"/>
          <w:szCs w:val="24"/>
        </w:rPr>
        <w:t>Self-Checkout</w:t>
      </w:r>
      <w:r w:rsidR="0025000C">
        <w:rPr>
          <w:rFonts w:cs="Arial"/>
          <w:sz w:val="20"/>
          <w:szCs w:val="24"/>
        </w:rPr>
        <w:t xml:space="preserve"> Point</w:t>
      </w:r>
      <w:r w:rsidR="005A3B17" w:rsidRPr="00960BC7">
        <w:rPr>
          <w:rFonts w:cs="Arial"/>
          <w:sz w:val="20"/>
          <w:szCs w:val="24"/>
        </w:rPr>
        <w:t>.</w:t>
      </w:r>
    </w:p>
    <w:p w14:paraId="4D194C5C" w14:textId="77777777" w:rsidR="009A171D" w:rsidRPr="00960BC7" w:rsidRDefault="009A171D" w:rsidP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5E9347A7" w14:textId="77777777" w:rsidR="009A171D" w:rsidRPr="00960BC7" w:rsidRDefault="009A171D" w:rsidP="009A171D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It is also recommended that the cardholder is informed to protect </w:t>
      </w:r>
      <w:r w:rsidR="00E615CE" w:rsidRPr="00960BC7">
        <w:rPr>
          <w:rFonts w:cs="Arial"/>
          <w:sz w:val="20"/>
          <w:szCs w:val="24"/>
        </w:rPr>
        <w:t xml:space="preserve">the </w:t>
      </w:r>
      <w:r w:rsidRPr="00960BC7">
        <w:rPr>
          <w:rFonts w:cs="Arial"/>
          <w:sz w:val="20"/>
          <w:szCs w:val="24"/>
        </w:rPr>
        <w:t>PIN, for example by covering the PIN-entering with the other hand or with</w:t>
      </w:r>
      <w:r w:rsidR="0087561B">
        <w:rPr>
          <w:rFonts w:cs="Arial"/>
          <w:sz w:val="20"/>
          <w:szCs w:val="24"/>
        </w:rPr>
        <w:t xml:space="preserve"> his/her</w:t>
      </w:r>
      <w:r w:rsidRPr="00960BC7">
        <w:rPr>
          <w:rFonts w:cs="Arial"/>
          <w:sz w:val="20"/>
          <w:szCs w:val="24"/>
        </w:rPr>
        <w:t xml:space="preserve"> body. This to make sure that a pickpocket cannot see </w:t>
      </w:r>
      <w:r w:rsidRPr="00960BC7">
        <w:rPr>
          <w:rFonts w:cs="Arial"/>
          <w:sz w:val="20"/>
          <w:szCs w:val="24"/>
        </w:rPr>
        <w:lastRenderedPageBreak/>
        <w:t xml:space="preserve">the PIN. </w:t>
      </w:r>
    </w:p>
    <w:p w14:paraId="5330B087" w14:textId="77777777" w:rsidR="006C5F6F" w:rsidRPr="00960BC7" w:rsidRDefault="006C5F6F" w:rsidP="009A171D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0DF1033D" w14:textId="77777777" w:rsidR="007D5CCC" w:rsidRPr="00960BC7" w:rsidRDefault="007D5CCC" w:rsidP="007D5CCC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Countermeasures for Scenario 1</w:t>
      </w:r>
    </w:p>
    <w:p w14:paraId="7215E69E" w14:textId="77777777" w:rsidR="00B12301" w:rsidRPr="00960BC7" w:rsidRDefault="008718F1" w:rsidP="00564A8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b/>
          <w:sz w:val="20"/>
          <w:szCs w:val="24"/>
        </w:rPr>
      </w:pPr>
      <w:r w:rsidRPr="00960BC7">
        <w:rPr>
          <w:rFonts w:cs="Arial"/>
          <w:sz w:val="20"/>
          <w:szCs w:val="24"/>
        </w:rPr>
        <w:t>Make</w:t>
      </w:r>
      <w:r w:rsidR="006C5F6F" w:rsidRPr="00960BC7">
        <w:rPr>
          <w:rFonts w:cs="Arial"/>
          <w:b/>
          <w:sz w:val="20"/>
          <w:szCs w:val="24"/>
        </w:rPr>
        <w:t xml:space="preserve"> </w:t>
      </w:r>
      <w:r w:rsidR="006C5F6F" w:rsidRPr="00960BC7">
        <w:rPr>
          <w:rFonts w:cs="Arial"/>
          <w:sz w:val="20"/>
          <w:szCs w:val="24"/>
        </w:rPr>
        <w:t xml:space="preserve">sure that end-to-end encryption </w:t>
      </w:r>
      <w:r w:rsidR="00E615CE" w:rsidRPr="00960BC7">
        <w:rPr>
          <w:rFonts w:cs="Arial"/>
          <w:sz w:val="20"/>
          <w:szCs w:val="24"/>
        </w:rPr>
        <w:t xml:space="preserve">validated EMV POS Terminals are </w:t>
      </w:r>
      <w:r w:rsidR="006C5F6F" w:rsidRPr="00960BC7">
        <w:rPr>
          <w:rFonts w:cs="Arial"/>
          <w:sz w:val="20"/>
          <w:szCs w:val="24"/>
        </w:rPr>
        <w:t xml:space="preserve">used. </w:t>
      </w:r>
      <w:r w:rsidR="009B2CF6">
        <w:rPr>
          <w:rFonts w:cs="Arial"/>
          <w:sz w:val="20"/>
          <w:szCs w:val="24"/>
        </w:rPr>
        <w:t xml:space="preserve">Alternatively a </w:t>
      </w:r>
      <w:r w:rsidR="00C67AB2">
        <w:rPr>
          <w:rFonts w:cs="Arial"/>
          <w:sz w:val="20"/>
          <w:szCs w:val="24"/>
        </w:rPr>
        <w:t xml:space="preserve">PCI </w:t>
      </w:r>
      <w:r w:rsidR="009B2CF6">
        <w:rPr>
          <w:rFonts w:cs="Arial"/>
          <w:sz w:val="20"/>
          <w:szCs w:val="24"/>
        </w:rPr>
        <w:t>P2PE listed Solution can be used.</w:t>
      </w:r>
    </w:p>
    <w:p w14:paraId="4D3D22B9" w14:textId="77777777" w:rsidR="007D5CCC" w:rsidRPr="00960BC7" w:rsidRDefault="007D5CCC" w:rsidP="005C3590">
      <w:pPr>
        <w:autoSpaceDE w:val="0"/>
        <w:autoSpaceDN w:val="0"/>
        <w:adjustRightInd w:val="0"/>
        <w:rPr>
          <w:rFonts w:cs="Arial"/>
          <w:b/>
          <w:sz w:val="20"/>
          <w:szCs w:val="24"/>
        </w:rPr>
      </w:pPr>
    </w:p>
    <w:p w14:paraId="3D69FFA1" w14:textId="77777777" w:rsidR="005C3590" w:rsidRPr="00960BC7" w:rsidRDefault="005C3590" w:rsidP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 xml:space="preserve">Countermeasures for </w:t>
      </w:r>
      <w:r w:rsidR="006D05DF" w:rsidRPr="00960BC7">
        <w:rPr>
          <w:rFonts w:cs="Arial"/>
          <w:b/>
          <w:sz w:val="20"/>
          <w:szCs w:val="24"/>
        </w:rPr>
        <w:t xml:space="preserve">Scenario </w:t>
      </w:r>
      <w:r w:rsidR="007D5CCC" w:rsidRPr="00960BC7">
        <w:rPr>
          <w:rFonts w:cs="Arial"/>
          <w:b/>
          <w:sz w:val="20"/>
          <w:szCs w:val="24"/>
        </w:rPr>
        <w:t>2</w:t>
      </w:r>
    </w:p>
    <w:p w14:paraId="268096F6" w14:textId="77777777" w:rsidR="005C3590" w:rsidRPr="00960BC7" w:rsidRDefault="005C3590" w:rsidP="00564A8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Install the </w:t>
      </w:r>
      <w:r w:rsidR="00F61849">
        <w:rPr>
          <w:bCs/>
          <w:sz w:val="20"/>
        </w:rPr>
        <w:t>Self-Checkout</w:t>
      </w:r>
      <w:r w:rsidR="0025000C">
        <w:rPr>
          <w:bCs/>
          <w:sz w:val="20"/>
        </w:rPr>
        <w:t xml:space="preserve"> Point</w:t>
      </w:r>
      <w:r w:rsidR="00C02CF2" w:rsidRPr="00960BC7">
        <w:rPr>
          <w:bCs/>
          <w:sz w:val="20"/>
        </w:rPr>
        <w:t xml:space="preserve"> </w:t>
      </w:r>
      <w:r w:rsidR="00E615CE" w:rsidRPr="00960BC7">
        <w:rPr>
          <w:bCs/>
          <w:sz w:val="20"/>
        </w:rPr>
        <w:t xml:space="preserve">in </w:t>
      </w:r>
      <w:r w:rsidR="00EC5687" w:rsidRPr="00960BC7">
        <w:rPr>
          <w:rFonts w:cs="Arial"/>
          <w:sz w:val="20"/>
          <w:szCs w:val="24"/>
        </w:rPr>
        <w:t xml:space="preserve">a way that </w:t>
      </w:r>
      <w:r w:rsidRPr="00960BC7">
        <w:rPr>
          <w:rFonts w:cs="Arial"/>
          <w:sz w:val="20"/>
          <w:szCs w:val="24"/>
        </w:rPr>
        <w:t>the cardholder</w:t>
      </w:r>
      <w:r w:rsidR="00EC5687"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sz w:val="20"/>
          <w:szCs w:val="24"/>
        </w:rPr>
        <w:t>protect</w:t>
      </w:r>
      <w:r w:rsidR="00EC5687" w:rsidRPr="00960BC7">
        <w:rPr>
          <w:rFonts w:cs="Arial"/>
          <w:sz w:val="20"/>
          <w:szCs w:val="24"/>
        </w:rPr>
        <w:t>s</w:t>
      </w:r>
      <w:r w:rsidRPr="00960BC7">
        <w:rPr>
          <w:rFonts w:cs="Arial"/>
          <w:sz w:val="20"/>
          <w:szCs w:val="24"/>
        </w:rPr>
        <w:t xml:space="preserve"> the PIN-entering with </w:t>
      </w:r>
      <w:r w:rsidR="0087561B">
        <w:rPr>
          <w:rFonts w:cs="Arial"/>
          <w:sz w:val="20"/>
          <w:szCs w:val="24"/>
        </w:rPr>
        <w:t xml:space="preserve">his/her </w:t>
      </w:r>
      <w:r w:rsidRPr="00960BC7">
        <w:rPr>
          <w:rFonts w:cs="Arial"/>
          <w:sz w:val="20"/>
          <w:szCs w:val="24"/>
        </w:rPr>
        <w:t>body</w:t>
      </w:r>
      <w:r w:rsidR="00411FB2">
        <w:rPr>
          <w:rFonts w:cs="Arial"/>
          <w:sz w:val="20"/>
          <w:szCs w:val="24"/>
        </w:rPr>
        <w:t>.</w:t>
      </w:r>
    </w:p>
    <w:p w14:paraId="2E2C1C2E" w14:textId="77777777" w:rsidR="005C3590" w:rsidRPr="00960BC7" w:rsidRDefault="005C3590" w:rsidP="00564A8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Request the cardholder to protect the PIN-entering </w:t>
      </w:r>
    </w:p>
    <w:p w14:paraId="6D41EF1E" w14:textId="77777777" w:rsidR="00ED7AAA" w:rsidRPr="00960BC7" w:rsidRDefault="00ED7AAA" w:rsidP="00ED7AAA">
      <w:pPr>
        <w:rPr>
          <w:rFonts w:cs="Arial"/>
          <w:sz w:val="20"/>
        </w:rPr>
      </w:pPr>
    </w:p>
    <w:p w14:paraId="157F4D02" w14:textId="77777777" w:rsidR="005C3590" w:rsidRPr="00960BC7" w:rsidRDefault="005C3590" w:rsidP="005C3590">
      <w:pPr>
        <w:autoSpaceDE w:val="0"/>
        <w:autoSpaceDN w:val="0"/>
        <w:adjustRightInd w:val="0"/>
        <w:rPr>
          <w:rFonts w:cs="Arial"/>
          <w:b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 xml:space="preserve">Countermeasures for </w:t>
      </w:r>
      <w:r w:rsidR="006D05DF" w:rsidRPr="00960BC7">
        <w:rPr>
          <w:rFonts w:cs="Arial"/>
          <w:b/>
          <w:sz w:val="20"/>
          <w:szCs w:val="24"/>
        </w:rPr>
        <w:t xml:space="preserve">Scenario </w:t>
      </w:r>
      <w:r w:rsidR="007D5CCC" w:rsidRPr="00960BC7">
        <w:rPr>
          <w:rFonts w:cs="Arial"/>
          <w:b/>
          <w:sz w:val="20"/>
          <w:szCs w:val="24"/>
        </w:rPr>
        <w:t>3</w:t>
      </w:r>
      <w:r w:rsidR="00FF77DA" w:rsidRPr="00960BC7">
        <w:rPr>
          <w:rFonts w:cs="Arial"/>
          <w:b/>
          <w:sz w:val="20"/>
          <w:szCs w:val="24"/>
        </w:rPr>
        <w:t xml:space="preserve"> and 4</w:t>
      </w:r>
    </w:p>
    <w:p w14:paraId="4FBA09FC" w14:textId="77777777" w:rsidR="005E0FDA" w:rsidRPr="00960BC7" w:rsidRDefault="005E0FDA" w:rsidP="00564A88">
      <w:pPr>
        <w:pStyle w:val="Listeafsnit"/>
        <w:numPr>
          <w:ilvl w:val="0"/>
          <w:numId w:val="10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Regular checks</w:t>
      </w:r>
    </w:p>
    <w:p w14:paraId="2F1DF498" w14:textId="77777777" w:rsidR="00B12301" w:rsidRDefault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 </w:t>
      </w:r>
    </w:p>
    <w:p w14:paraId="2B3D4236" w14:textId="77777777" w:rsidR="00C84644" w:rsidRPr="00960BC7" w:rsidRDefault="00C84644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6821E709" w14:textId="77777777" w:rsidR="00F152EB" w:rsidRPr="00960BC7" w:rsidRDefault="0091756D" w:rsidP="00800CF5">
      <w:pPr>
        <w:pStyle w:val="Overskrift1"/>
      </w:pPr>
      <w:bookmarkStart w:id="54" w:name="_Best_Practices_for"/>
      <w:bookmarkStart w:id="55" w:name="_Toc255918282"/>
      <w:bookmarkStart w:id="56" w:name="_Toc255918283"/>
      <w:bookmarkStart w:id="57" w:name="_Toc255918284"/>
      <w:bookmarkStart w:id="58" w:name="_Toc255918286"/>
      <w:bookmarkStart w:id="59" w:name="_Toc255918302"/>
      <w:bookmarkStart w:id="60" w:name="_Toc59190852"/>
      <w:bookmarkEnd w:id="54"/>
      <w:bookmarkEnd w:id="55"/>
      <w:bookmarkEnd w:id="56"/>
      <w:bookmarkEnd w:id="57"/>
      <w:bookmarkEnd w:id="58"/>
      <w:bookmarkEnd w:id="59"/>
      <w:r w:rsidRPr="00960BC7">
        <w:t>T</w:t>
      </w:r>
      <w:r w:rsidR="00F152EB" w:rsidRPr="00960BC7">
        <w:t xml:space="preserve">he </w:t>
      </w:r>
      <w:r w:rsidR="00D81ED4" w:rsidRPr="00960BC7">
        <w:t>review process</w:t>
      </w:r>
      <w:bookmarkEnd w:id="60"/>
    </w:p>
    <w:p w14:paraId="77A920CE" w14:textId="77777777" w:rsidR="006E5257" w:rsidRPr="00960BC7" w:rsidRDefault="006E5257" w:rsidP="006444F9">
      <w:pPr>
        <w:rPr>
          <w:rFonts w:cs="Arial"/>
          <w:sz w:val="20"/>
        </w:rPr>
      </w:pPr>
    </w:p>
    <w:p w14:paraId="2E5C6530" w14:textId="77777777" w:rsidR="00060220" w:rsidRPr="00960BC7" w:rsidRDefault="00060220" w:rsidP="00060220">
      <w:p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The </w:t>
      </w:r>
      <w:r w:rsidR="00560D7E">
        <w:rPr>
          <w:rFonts w:cs="Arial"/>
          <w:sz w:val="20"/>
        </w:rPr>
        <w:t xml:space="preserve">review </w:t>
      </w:r>
      <w:r w:rsidRPr="00960BC7">
        <w:rPr>
          <w:rFonts w:cs="Arial"/>
          <w:sz w:val="20"/>
        </w:rPr>
        <w:t xml:space="preserve">process is </w:t>
      </w:r>
      <w:r w:rsidR="005E0FDA" w:rsidRPr="00960BC7">
        <w:rPr>
          <w:rFonts w:cs="Arial"/>
          <w:sz w:val="20"/>
        </w:rPr>
        <w:t xml:space="preserve">mainly </w:t>
      </w:r>
      <w:r w:rsidRPr="00960BC7">
        <w:rPr>
          <w:rFonts w:cs="Arial"/>
          <w:sz w:val="20"/>
        </w:rPr>
        <w:t xml:space="preserve">built on </w:t>
      </w:r>
      <w:r w:rsidR="00D045E6">
        <w:rPr>
          <w:rFonts w:cs="Arial"/>
          <w:sz w:val="20"/>
        </w:rPr>
        <w:t>self-</w:t>
      </w:r>
      <w:r w:rsidRPr="00960BC7">
        <w:rPr>
          <w:rFonts w:cs="Arial"/>
          <w:sz w:val="20"/>
        </w:rPr>
        <w:t>assessment. The assessment process is briefly described below.</w:t>
      </w:r>
    </w:p>
    <w:p w14:paraId="29A2C113" w14:textId="77777777" w:rsidR="00D81ED4" w:rsidRPr="00960BC7" w:rsidRDefault="00D81ED4" w:rsidP="00D81ED4"/>
    <w:p w14:paraId="63D5B930" w14:textId="77777777" w:rsidR="009E6D4F" w:rsidRPr="00960BC7" w:rsidRDefault="005E0FDA" w:rsidP="00564A88">
      <w:pPr>
        <w:numPr>
          <w:ilvl w:val="0"/>
          <w:numId w:val="4"/>
        </w:num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The </w:t>
      </w:r>
      <w:r w:rsidR="009B2CF6">
        <w:rPr>
          <w:bCs/>
          <w:sz w:val="20"/>
        </w:rPr>
        <w:t>Merchant</w:t>
      </w:r>
      <w:r w:rsidR="009E6D4F" w:rsidRPr="00960BC7">
        <w:rPr>
          <w:rFonts w:cs="Arial"/>
          <w:sz w:val="20"/>
        </w:rPr>
        <w:t xml:space="preserve"> provides to </w:t>
      </w:r>
      <w:r w:rsidR="00960BC7" w:rsidRPr="00960BC7">
        <w:rPr>
          <w:rFonts w:cs="Arial"/>
          <w:sz w:val="20"/>
        </w:rPr>
        <w:t>t</w:t>
      </w:r>
      <w:r w:rsidR="00877CC1" w:rsidRPr="00960BC7">
        <w:rPr>
          <w:rFonts w:cs="Arial"/>
          <w:sz w:val="20"/>
        </w:rPr>
        <w:t xml:space="preserve">he Acquirer </w:t>
      </w:r>
      <w:r w:rsidR="009E6D4F" w:rsidRPr="00960BC7">
        <w:rPr>
          <w:rFonts w:cs="Arial"/>
          <w:sz w:val="20"/>
        </w:rPr>
        <w:t>the completed:</w:t>
      </w:r>
    </w:p>
    <w:p w14:paraId="192E44A0" w14:textId="77777777" w:rsidR="009E6D4F" w:rsidRPr="00960BC7" w:rsidRDefault="00D045E6" w:rsidP="00564A88">
      <w:pPr>
        <w:numPr>
          <w:ilvl w:val="1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>Self-Assessment</w:t>
      </w:r>
      <w:r w:rsidR="009E6D4F" w:rsidRPr="00960BC7">
        <w:rPr>
          <w:rFonts w:cs="Arial"/>
          <w:sz w:val="20"/>
        </w:rPr>
        <w:t xml:space="preserve"> Questionnaire</w:t>
      </w:r>
    </w:p>
    <w:p w14:paraId="1F0B6DF7" w14:textId="77777777" w:rsidR="009E6D4F" w:rsidRPr="00960BC7" w:rsidRDefault="009E6D4F" w:rsidP="00564A88">
      <w:pPr>
        <w:numPr>
          <w:ilvl w:val="1"/>
          <w:numId w:val="4"/>
        </w:numPr>
        <w:rPr>
          <w:rFonts w:cs="Arial"/>
          <w:sz w:val="20"/>
        </w:rPr>
      </w:pPr>
      <w:r w:rsidRPr="00960BC7">
        <w:rPr>
          <w:rFonts w:cs="Arial"/>
          <w:sz w:val="20"/>
        </w:rPr>
        <w:t>required documentation described below</w:t>
      </w:r>
    </w:p>
    <w:p w14:paraId="14866D48" w14:textId="77777777" w:rsidR="009E6D4F" w:rsidRPr="00960BC7" w:rsidRDefault="009E6D4F" w:rsidP="00564A88">
      <w:pPr>
        <w:numPr>
          <w:ilvl w:val="1"/>
          <w:numId w:val="4"/>
        </w:num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signed Attestation of Compliance. </w:t>
      </w:r>
    </w:p>
    <w:p w14:paraId="041B20C0" w14:textId="77777777" w:rsidR="00077278" w:rsidRPr="00960BC7" w:rsidRDefault="00877CC1" w:rsidP="00564A88">
      <w:pPr>
        <w:numPr>
          <w:ilvl w:val="0"/>
          <w:numId w:val="4"/>
        </w:numPr>
        <w:rPr>
          <w:rFonts w:cs="Arial"/>
          <w:sz w:val="20"/>
        </w:rPr>
      </w:pPr>
      <w:r w:rsidRPr="00960BC7">
        <w:rPr>
          <w:rFonts w:cs="Arial"/>
          <w:sz w:val="20"/>
        </w:rPr>
        <w:t>The A</w:t>
      </w:r>
      <w:r w:rsidR="006D6915" w:rsidRPr="00960BC7">
        <w:rPr>
          <w:rFonts w:cs="Arial"/>
          <w:sz w:val="20"/>
        </w:rPr>
        <w:t xml:space="preserve">cquirer </w:t>
      </w:r>
      <w:r w:rsidR="009E6D4F" w:rsidRPr="00960BC7">
        <w:rPr>
          <w:rFonts w:cs="Arial"/>
          <w:sz w:val="20"/>
        </w:rPr>
        <w:t>reviews the complete documentation.</w:t>
      </w:r>
    </w:p>
    <w:p w14:paraId="1FC42511" w14:textId="77777777" w:rsidR="008C4779" w:rsidRDefault="008C4779" w:rsidP="008C4779">
      <w:pPr>
        <w:rPr>
          <w:rFonts w:cs="Arial"/>
          <w:sz w:val="20"/>
        </w:rPr>
      </w:pPr>
    </w:p>
    <w:p w14:paraId="42CEC34F" w14:textId="77777777" w:rsidR="006848FA" w:rsidRPr="00960BC7" w:rsidRDefault="006848FA" w:rsidP="006848FA">
      <w:pPr>
        <w:rPr>
          <w:rFonts w:cs="Arial"/>
          <w:sz w:val="20"/>
        </w:rPr>
      </w:pPr>
      <w:r>
        <w:rPr>
          <w:rFonts w:cs="Arial"/>
          <w:sz w:val="20"/>
        </w:rPr>
        <w:t>If requested by the acquirer, t</w:t>
      </w:r>
      <w:r w:rsidRPr="00960BC7">
        <w:rPr>
          <w:rFonts w:cs="Arial"/>
          <w:sz w:val="20"/>
        </w:rPr>
        <w:t xml:space="preserve">he </w:t>
      </w:r>
      <w:r>
        <w:rPr>
          <w:rFonts w:cs="Arial"/>
          <w:sz w:val="20"/>
        </w:rPr>
        <w:t>Merchant’</w:t>
      </w:r>
      <w:r w:rsidR="00A70D79">
        <w:rPr>
          <w:rFonts w:cs="Arial"/>
          <w:sz w:val="20"/>
        </w:rPr>
        <w:t>s</w:t>
      </w:r>
      <w:r w:rsidR="00A70D79" w:rsidRPr="00A70D79">
        <w:rPr>
          <w:bCs/>
          <w:sz w:val="20"/>
        </w:rPr>
        <w:t xml:space="preserve"> </w:t>
      </w:r>
      <w:r w:rsidR="00A70D79">
        <w:rPr>
          <w:bCs/>
          <w:sz w:val="20"/>
        </w:rPr>
        <w:t>Self-Checkout Point</w:t>
      </w:r>
      <w:r w:rsidR="00A70D79">
        <w:rPr>
          <w:rFonts w:cs="Arial"/>
          <w:sz w:val="20"/>
        </w:rPr>
        <w:t xml:space="preserve"> Vendor </w:t>
      </w:r>
      <w:r>
        <w:rPr>
          <w:rFonts w:cs="Arial"/>
          <w:sz w:val="20"/>
        </w:rPr>
        <w:t>completes and attests Appendix A</w:t>
      </w:r>
      <w:r w:rsidR="0001511B">
        <w:rPr>
          <w:rFonts w:cs="Arial"/>
          <w:sz w:val="20"/>
        </w:rPr>
        <w:t xml:space="preserve"> and</w:t>
      </w:r>
      <w:r w:rsidR="00097B25">
        <w:rPr>
          <w:rFonts w:cs="Arial"/>
          <w:sz w:val="20"/>
        </w:rPr>
        <w:t xml:space="preserve"> B </w:t>
      </w:r>
      <w:r>
        <w:rPr>
          <w:rFonts w:cs="Arial"/>
          <w:sz w:val="20"/>
        </w:rPr>
        <w:t xml:space="preserve">and sends </w:t>
      </w:r>
      <w:r w:rsidR="00491987">
        <w:rPr>
          <w:rFonts w:cs="Arial"/>
          <w:sz w:val="20"/>
        </w:rPr>
        <w:t xml:space="preserve">them </w:t>
      </w:r>
      <w:r w:rsidR="00491987" w:rsidRPr="00960BC7">
        <w:rPr>
          <w:rFonts w:cs="Arial"/>
          <w:sz w:val="20"/>
        </w:rPr>
        <w:t>to the Acquirer for final ap</w:t>
      </w:r>
      <w:r w:rsidR="00491987">
        <w:rPr>
          <w:rFonts w:cs="Arial"/>
          <w:sz w:val="20"/>
        </w:rPr>
        <w:t xml:space="preserve">proval together with, at a minimum, </w:t>
      </w:r>
      <w:r>
        <w:rPr>
          <w:rFonts w:cs="Arial"/>
          <w:sz w:val="20"/>
        </w:rPr>
        <w:t xml:space="preserve">the </w:t>
      </w:r>
      <w:r w:rsidR="00491987">
        <w:rPr>
          <w:rFonts w:cs="Arial"/>
          <w:sz w:val="20"/>
        </w:rPr>
        <w:t xml:space="preserve">following </w:t>
      </w:r>
      <w:r w:rsidRPr="00960BC7">
        <w:rPr>
          <w:rFonts w:cs="Arial"/>
          <w:sz w:val="20"/>
        </w:rPr>
        <w:t>documentation</w:t>
      </w:r>
      <w:r w:rsidR="00491987">
        <w:rPr>
          <w:rFonts w:cs="Arial"/>
          <w:sz w:val="20"/>
        </w:rPr>
        <w:t>:</w:t>
      </w:r>
    </w:p>
    <w:p w14:paraId="11278824" w14:textId="77777777" w:rsidR="0055750B" w:rsidRPr="00960BC7" w:rsidRDefault="0055750B" w:rsidP="0055750B">
      <w:pPr>
        <w:rPr>
          <w:rFonts w:cs="Arial"/>
          <w:sz w:val="20"/>
        </w:rPr>
      </w:pPr>
    </w:p>
    <w:p w14:paraId="349E89C5" w14:textId="77777777" w:rsidR="006643D8" w:rsidRPr="00960BC7" w:rsidRDefault="00486F33" w:rsidP="00564A88">
      <w:pPr>
        <w:pStyle w:val="Listeafsnit"/>
        <w:numPr>
          <w:ilvl w:val="0"/>
          <w:numId w:val="2"/>
        </w:numPr>
        <w:rPr>
          <w:rFonts w:cs="Arial"/>
          <w:sz w:val="20"/>
        </w:rPr>
      </w:pPr>
      <w:r w:rsidRPr="00960BC7">
        <w:rPr>
          <w:rFonts w:cs="Arial"/>
          <w:sz w:val="20"/>
        </w:rPr>
        <w:t>A documented routine for</w:t>
      </w:r>
      <w:r w:rsidR="00C0152A" w:rsidRPr="00960BC7">
        <w:rPr>
          <w:rFonts w:cs="Arial"/>
          <w:sz w:val="20"/>
        </w:rPr>
        <w:t xml:space="preserve"> external inspections</w:t>
      </w:r>
    </w:p>
    <w:p w14:paraId="4118295A" w14:textId="77777777" w:rsidR="00877CC1" w:rsidRPr="00960BC7" w:rsidRDefault="00877CC1" w:rsidP="00564A88">
      <w:pPr>
        <w:pStyle w:val="Listeafsnit"/>
        <w:numPr>
          <w:ilvl w:val="0"/>
          <w:numId w:val="2"/>
        </w:num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A description of the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</w:p>
    <w:p w14:paraId="56F732EB" w14:textId="77777777" w:rsidR="00AF0B8E" w:rsidRPr="00960BC7" w:rsidRDefault="00A70D79" w:rsidP="00AF0B8E">
      <w:pPr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64693750" w14:textId="77777777" w:rsidR="0055750B" w:rsidRPr="00960BC7" w:rsidRDefault="00491987" w:rsidP="00AF0B8E">
      <w:pPr>
        <w:rPr>
          <w:rFonts w:cs="Arial"/>
          <w:sz w:val="20"/>
        </w:rPr>
      </w:pPr>
      <w:r>
        <w:rPr>
          <w:rFonts w:cs="Arial"/>
          <w:sz w:val="20"/>
        </w:rPr>
        <w:t xml:space="preserve">Templates are found in Appendix </w:t>
      </w:r>
      <w:r w:rsidR="00160773">
        <w:rPr>
          <w:rFonts w:cs="Arial"/>
          <w:sz w:val="20"/>
        </w:rPr>
        <w:t>B</w:t>
      </w:r>
      <w:r>
        <w:rPr>
          <w:rFonts w:cs="Arial"/>
          <w:sz w:val="20"/>
        </w:rPr>
        <w:t>.</w:t>
      </w:r>
    </w:p>
    <w:p w14:paraId="337BDF04" w14:textId="77777777" w:rsidR="00710EE0" w:rsidRPr="00960BC7" w:rsidRDefault="00710EE0" w:rsidP="0055750B">
      <w:pPr>
        <w:rPr>
          <w:rFonts w:cs="Arial"/>
          <w:sz w:val="20"/>
        </w:rPr>
      </w:pPr>
    </w:p>
    <w:p w14:paraId="322765F5" w14:textId="77777777" w:rsidR="00EF7501" w:rsidRPr="00960BC7" w:rsidRDefault="00EF7501">
      <w:pPr>
        <w:widowControl/>
        <w:rPr>
          <w:b/>
        </w:rPr>
      </w:pPr>
      <w:bookmarkStart w:id="61" w:name="_The_third_party"/>
      <w:bookmarkEnd w:id="61"/>
      <w:r w:rsidRPr="00960BC7">
        <w:br w:type="page"/>
      </w:r>
    </w:p>
    <w:p w14:paraId="2C7F491D" w14:textId="77777777" w:rsidR="0062732B" w:rsidRPr="00960BC7" w:rsidRDefault="0062732B" w:rsidP="00E31094">
      <w:pPr>
        <w:autoSpaceDE w:val="0"/>
        <w:autoSpaceDN w:val="0"/>
        <w:adjustRightInd w:val="0"/>
        <w:rPr>
          <w:rFonts w:cs="Arial"/>
          <w:sz w:val="20"/>
          <w:szCs w:val="24"/>
          <w:lang w:val="en-US"/>
        </w:rPr>
        <w:sectPr w:rsidR="0062732B" w:rsidRPr="00960BC7" w:rsidSect="0055750B">
          <w:headerReference w:type="default" r:id="rId12"/>
          <w:footerReference w:type="default" r:id="rId13"/>
          <w:pgSz w:w="11906" w:h="16838"/>
          <w:pgMar w:top="1418" w:right="1418" w:bottom="1418" w:left="1418" w:header="709" w:footer="624" w:gutter="0"/>
          <w:cols w:space="708"/>
          <w:docGrid w:linePitch="360"/>
        </w:sectPr>
      </w:pPr>
    </w:p>
    <w:p w14:paraId="2A24A099" w14:textId="77777777" w:rsidR="00DD119D" w:rsidRPr="00153FBB" w:rsidRDefault="00C84644" w:rsidP="00E67858">
      <w:pPr>
        <w:pStyle w:val="Overskrift1"/>
        <w:numPr>
          <w:ilvl w:val="0"/>
          <w:numId w:val="0"/>
        </w:numPr>
        <w:rPr>
          <w:lang w:val="fr-FR"/>
        </w:rPr>
      </w:pPr>
      <w:bookmarkStart w:id="62" w:name="_Toc59190853"/>
      <w:r w:rsidRPr="00153FBB">
        <w:rPr>
          <w:lang w:val="fr-FR"/>
        </w:rPr>
        <w:lastRenderedPageBreak/>
        <w:t xml:space="preserve">Appendix A: </w:t>
      </w:r>
      <w:r w:rsidR="00D045E6" w:rsidRPr="00153FBB">
        <w:rPr>
          <w:lang w:val="fr-FR"/>
        </w:rPr>
        <w:t>Self-Assessment</w:t>
      </w:r>
      <w:r w:rsidR="00DD119D" w:rsidRPr="00153FBB">
        <w:rPr>
          <w:lang w:val="fr-FR"/>
        </w:rPr>
        <w:t xml:space="preserve"> Questionnaire</w:t>
      </w:r>
      <w:r w:rsidR="00FE7364" w:rsidRPr="00153FBB">
        <w:rPr>
          <w:lang w:val="fr-FR"/>
        </w:rPr>
        <w:t xml:space="preserve"> - requirements</w:t>
      </w:r>
      <w:bookmarkEnd w:id="62"/>
    </w:p>
    <w:p w14:paraId="5A31D6DC" w14:textId="77777777" w:rsidR="00DD119D" w:rsidRPr="00153FBB" w:rsidRDefault="00DD119D" w:rsidP="00DD119D">
      <w:pPr>
        <w:rPr>
          <w:lang w:val="fr-FR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3260"/>
      </w:tblGrid>
      <w:tr w:rsidR="00DD119D" w:rsidRPr="00A15395" w14:paraId="3AA2C1AB" w14:textId="77777777" w:rsidTr="00CC6CDF">
        <w:trPr>
          <w:tblHeader/>
        </w:trPr>
        <w:tc>
          <w:tcPr>
            <w:tcW w:w="1101" w:type="dxa"/>
            <w:shd w:val="clear" w:color="auto" w:fill="244061"/>
          </w:tcPr>
          <w:p w14:paraId="450CA87D" w14:textId="77777777" w:rsidR="00DD119D" w:rsidRPr="00A15395" w:rsidRDefault="00DD119D" w:rsidP="002C1A8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Best</w:t>
            </w:r>
            <w:r>
              <w:rPr>
                <w:rFonts w:cs="Arial"/>
                <w:b/>
                <w:sz w:val="20"/>
              </w:rPr>
              <w:br/>
            </w:r>
            <w:r w:rsidRPr="00E642AA">
              <w:rPr>
                <w:rFonts w:cs="Arial"/>
                <w:b/>
                <w:sz w:val="20"/>
              </w:rPr>
              <w:t xml:space="preserve">Practice </w:t>
            </w:r>
          </w:p>
        </w:tc>
        <w:tc>
          <w:tcPr>
            <w:tcW w:w="3260" w:type="dxa"/>
            <w:shd w:val="clear" w:color="auto" w:fill="244061"/>
          </w:tcPr>
          <w:p w14:paraId="11A892D6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>Requirement</w:t>
            </w:r>
          </w:p>
        </w:tc>
        <w:tc>
          <w:tcPr>
            <w:tcW w:w="1559" w:type="dxa"/>
            <w:shd w:val="clear" w:color="auto" w:fill="244061"/>
          </w:tcPr>
          <w:p w14:paraId="0B15E3E7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>Compliance status</w:t>
            </w:r>
          </w:p>
        </w:tc>
        <w:tc>
          <w:tcPr>
            <w:tcW w:w="3260" w:type="dxa"/>
            <w:shd w:val="clear" w:color="auto" w:fill="244061"/>
          </w:tcPr>
          <w:p w14:paraId="61D4C552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 xml:space="preserve">Vendor description </w:t>
            </w:r>
          </w:p>
        </w:tc>
      </w:tr>
      <w:tr w:rsidR="009915EE" w:rsidRPr="009915EE" w14:paraId="57A8799F" w14:textId="77777777" w:rsidTr="00CC6CDF">
        <w:trPr>
          <w:trHeight w:val="175"/>
        </w:trPr>
        <w:tc>
          <w:tcPr>
            <w:tcW w:w="1101" w:type="dxa"/>
          </w:tcPr>
          <w:p w14:paraId="44ED1152" w14:textId="302A4EA3" w:rsidR="009915EE" w:rsidRDefault="009915E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B:</w:t>
            </w:r>
            <w:r w:rsidRPr="00E642AA">
              <w:rPr>
                <w:rFonts w:cs="Arial"/>
                <w:sz w:val="20"/>
              </w:rPr>
              <w:t>1</w:t>
            </w:r>
            <w:r w:rsidR="00135C8A">
              <w:rPr>
                <w:rFonts w:cs="Arial"/>
                <w:sz w:val="20"/>
              </w:rPr>
              <w:t>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80A5C43" w14:textId="10332A0A" w:rsidR="009915EE" w:rsidRDefault="009915EE" w:rsidP="009915EE">
            <w:pPr>
              <w:rPr>
                <w:rFonts w:cs="Arial"/>
                <w:sz w:val="20"/>
              </w:rPr>
            </w:pPr>
            <w:r w:rsidRPr="005E1C6F">
              <w:rPr>
                <w:rFonts w:cs="Arial"/>
                <w:sz w:val="20"/>
              </w:rPr>
              <w:t>There must always be a merchant representative present, who is responsible for Self-Checkout Points and who is available upon request and in error situations. The merchant representative must keep Self-Checkout Points under surveillance.</w:t>
            </w:r>
          </w:p>
          <w:p w14:paraId="15E08AD7" w14:textId="623B1F56" w:rsidR="009915EE" w:rsidRDefault="009915EE" w:rsidP="009915EE">
            <w:pPr>
              <w:rPr>
                <w:rFonts w:cs="Arial"/>
                <w:sz w:val="20"/>
              </w:rPr>
            </w:pPr>
          </w:p>
          <w:p w14:paraId="112E2027" w14:textId="3730F328" w:rsidR="009915EE" w:rsidRDefault="009915EE" w:rsidP="009915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B:1a is not in place</w:t>
            </w:r>
            <w:r w:rsidR="003537E0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B:1b shall be enforced.</w:t>
            </w:r>
          </w:p>
          <w:p w14:paraId="55BE45D6" w14:textId="77777777" w:rsidR="009915EE" w:rsidRPr="005E1C6F" w:rsidRDefault="009915EE" w:rsidP="003537E0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5EB773" w14:textId="77777777" w:rsidR="009915EE" w:rsidRPr="00A15395" w:rsidRDefault="009915EE" w:rsidP="009915EE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41B0B8EE" w14:textId="77777777" w:rsidR="009915EE" w:rsidRPr="00A15395" w:rsidRDefault="009915EE" w:rsidP="009915EE">
            <w:pPr>
              <w:rPr>
                <w:rFonts w:cs="Arial"/>
                <w:sz w:val="20"/>
              </w:rPr>
            </w:pPr>
          </w:p>
          <w:p w14:paraId="33B34992" w14:textId="77777777" w:rsidR="009915EE" w:rsidRDefault="009915EE" w:rsidP="009915EE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  <w:p w14:paraId="7F8A14C8" w14:textId="77777777" w:rsidR="009915EE" w:rsidRPr="00E642AA" w:rsidRDefault="009915EE" w:rsidP="003537E0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6F4C2807" w14:textId="067C75AB" w:rsidR="009915EE" w:rsidRPr="00E642AA" w:rsidRDefault="009915E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DD119D" w:rsidRPr="00A15395" w14:paraId="70E6465E" w14:textId="77777777" w:rsidTr="00CC6CDF">
        <w:trPr>
          <w:trHeight w:val="175"/>
        </w:trPr>
        <w:tc>
          <w:tcPr>
            <w:tcW w:w="1101" w:type="dxa"/>
          </w:tcPr>
          <w:p w14:paraId="10EC7FA9" w14:textId="33EEAA77" w:rsidR="00DD119D" w:rsidRPr="00A15395" w:rsidRDefault="00135C8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B:</w:t>
            </w:r>
            <w:r w:rsidRPr="00E642A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b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A84F35A" w14:textId="2C2ED2C9" w:rsidR="003C5ECC" w:rsidRPr="003537E0" w:rsidRDefault="003C5ECC" w:rsidP="003537E0">
            <w:pPr>
              <w:rPr>
                <w:rFonts w:cs="Arial"/>
                <w:sz w:val="20"/>
              </w:rPr>
            </w:pPr>
            <w:r w:rsidRPr="003537E0">
              <w:rPr>
                <w:rFonts w:cs="Arial"/>
                <w:sz w:val="20"/>
              </w:rPr>
              <w:t>Compensatory measures if the merchant representative is not present for a period:</w:t>
            </w:r>
          </w:p>
          <w:p w14:paraId="0978A9E7" w14:textId="77777777" w:rsidR="003C5ECC" w:rsidRPr="00135C8A" w:rsidRDefault="003C5ECC" w:rsidP="003C5ECC">
            <w:pPr>
              <w:pStyle w:val="Normaltabell1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35C8A">
              <w:rPr>
                <w:rFonts w:ascii="Arial" w:hAnsi="Arial" w:cs="Arial"/>
                <w:sz w:val="20"/>
                <w:szCs w:val="20"/>
              </w:rPr>
              <w:t>Identification of each customer that enters the merchant facilities with access to Self-Checkout Terminals</w:t>
            </w:r>
          </w:p>
          <w:p w14:paraId="751AAD1A" w14:textId="77777777" w:rsidR="003C5ECC" w:rsidRPr="00135C8A" w:rsidRDefault="003C5ECC" w:rsidP="003C5ECC">
            <w:pPr>
              <w:pStyle w:val="Normaltabell1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35C8A">
              <w:rPr>
                <w:rFonts w:ascii="Arial" w:hAnsi="Arial" w:cs="Arial"/>
                <w:sz w:val="20"/>
                <w:szCs w:val="20"/>
              </w:rPr>
              <w:t>Merchant representative must be attended at least 25 % of daily opening hours</w:t>
            </w:r>
          </w:p>
          <w:p w14:paraId="1B6FA267" w14:textId="77777777" w:rsidR="003C5ECC" w:rsidRDefault="003C5ECC" w:rsidP="003C5ECC">
            <w:pPr>
              <w:pStyle w:val="Normaltabell1"/>
              <w:rPr>
                <w:szCs w:val="22"/>
              </w:rPr>
            </w:pPr>
          </w:p>
          <w:p w14:paraId="24B608E2" w14:textId="36D22BD3" w:rsidR="003C5ECC" w:rsidRPr="00135C8A" w:rsidRDefault="003C5ECC" w:rsidP="00135C8A">
            <w:pPr>
              <w:rPr>
                <w:rFonts w:cs="Arial"/>
                <w:sz w:val="20"/>
              </w:rPr>
            </w:pPr>
            <w:r w:rsidRPr="00135C8A">
              <w:rPr>
                <w:rFonts w:cs="Arial"/>
                <w:sz w:val="20"/>
              </w:rPr>
              <w:t xml:space="preserve">Example of compensatory measures: Use of turnstile where the customer opens the gate using a digital merchant key issued by using </w:t>
            </w:r>
            <w:r w:rsidR="001C03D5" w:rsidRPr="00135C8A">
              <w:rPr>
                <w:rFonts w:cs="Arial"/>
                <w:sz w:val="20"/>
              </w:rPr>
              <w:t xml:space="preserve">strong customer authentication, </w:t>
            </w:r>
            <w:r w:rsidR="003537E0" w:rsidRPr="00135C8A">
              <w:rPr>
                <w:rFonts w:cs="Arial"/>
                <w:sz w:val="20"/>
              </w:rPr>
              <w:t>e.g.,</w:t>
            </w:r>
            <w:r w:rsidR="001C03D5" w:rsidRPr="00135C8A">
              <w:rPr>
                <w:rFonts w:cs="Arial"/>
                <w:sz w:val="20"/>
              </w:rPr>
              <w:t xml:space="preserve"> BankID</w:t>
            </w:r>
            <w:r w:rsidRPr="00135C8A">
              <w:rPr>
                <w:rFonts w:cs="Arial"/>
                <w:sz w:val="20"/>
              </w:rPr>
              <w:t>.</w:t>
            </w:r>
          </w:p>
          <w:p w14:paraId="767F9A2B" w14:textId="77777777" w:rsidR="003C5ECC" w:rsidRPr="00135C8A" w:rsidRDefault="003C5ECC" w:rsidP="00135C8A">
            <w:pPr>
              <w:rPr>
                <w:rFonts w:cs="Arial"/>
                <w:sz w:val="20"/>
              </w:rPr>
            </w:pPr>
          </w:p>
          <w:p w14:paraId="43FD6127" w14:textId="75722637" w:rsidR="003C5ECC" w:rsidRDefault="003C5ECC" w:rsidP="002C1A8D">
            <w:pPr>
              <w:rPr>
                <w:rFonts w:cs="Arial"/>
                <w:sz w:val="20"/>
              </w:rPr>
            </w:pPr>
            <w:r w:rsidRPr="00135C8A">
              <w:rPr>
                <w:rFonts w:cs="Arial"/>
                <w:sz w:val="20"/>
              </w:rPr>
              <w:t>Compensatory measures must be approved by your Acquirer.</w:t>
            </w:r>
          </w:p>
          <w:p w14:paraId="430A0E07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364F2D" w14:textId="2ED9D21A" w:rsidR="009915EE" w:rsidRPr="00A15395" w:rsidRDefault="009915EE" w:rsidP="00262923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188828F2" w14:textId="77777777" w:rsidR="009915EE" w:rsidRPr="00A15395" w:rsidRDefault="009915EE" w:rsidP="00F57442">
            <w:pPr>
              <w:rPr>
                <w:rFonts w:cs="Arial"/>
                <w:sz w:val="20"/>
              </w:rPr>
            </w:pPr>
          </w:p>
          <w:p w14:paraId="643916D8" w14:textId="3A979D36" w:rsidR="009915EE" w:rsidRPr="00A15395" w:rsidRDefault="009915EE" w:rsidP="00F57442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7D2E364E" w14:textId="2F9C99D4" w:rsidR="00DD119D" w:rsidRPr="00A15395" w:rsidRDefault="00135C8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AB3C3D" w:rsidRPr="00A15395" w14:paraId="76C6DB3F" w14:textId="77777777" w:rsidTr="00D47C5C">
        <w:trPr>
          <w:trHeight w:val="295"/>
        </w:trPr>
        <w:tc>
          <w:tcPr>
            <w:tcW w:w="1101" w:type="dxa"/>
          </w:tcPr>
          <w:p w14:paraId="4D26840D" w14:textId="77777777" w:rsidR="00AB3C3D" w:rsidRDefault="00A70D79" w:rsidP="00576A9A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541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3260" w:type="dxa"/>
          </w:tcPr>
          <w:p w14:paraId="59A4C2F5" w14:textId="77777777" w:rsidR="00AB3C3D" w:rsidRDefault="00AB3C3D" w:rsidP="002C1A8D">
            <w:pPr>
              <w:rPr>
                <w:rFonts w:cs="Arial"/>
                <w:sz w:val="20"/>
              </w:rPr>
            </w:pPr>
            <w:r w:rsidRPr="00AB3C3D">
              <w:rPr>
                <w:rFonts w:cs="Arial"/>
                <w:sz w:val="20"/>
              </w:rPr>
              <w:t xml:space="preserve">The Self-Checkout Terminal shall not be </w:t>
            </w:r>
            <w:r w:rsidR="00576A9A">
              <w:rPr>
                <w:rFonts w:cs="Arial"/>
                <w:sz w:val="20"/>
              </w:rPr>
              <w:t>accessible</w:t>
            </w:r>
            <w:r w:rsidRPr="00AB3C3D">
              <w:rPr>
                <w:rFonts w:cs="Arial"/>
                <w:sz w:val="20"/>
              </w:rPr>
              <w:t xml:space="preserve"> to </w:t>
            </w:r>
            <w:r w:rsidR="00A16D70">
              <w:rPr>
                <w:rFonts w:cs="Arial"/>
                <w:sz w:val="20"/>
              </w:rPr>
              <w:t>cardholders</w:t>
            </w:r>
            <w:r w:rsidR="00A16D70" w:rsidRPr="00AB3C3D">
              <w:rPr>
                <w:rFonts w:cs="Arial"/>
                <w:sz w:val="20"/>
              </w:rPr>
              <w:t xml:space="preserve"> </w:t>
            </w:r>
            <w:r w:rsidRPr="00AB3C3D">
              <w:rPr>
                <w:rFonts w:cs="Arial"/>
                <w:sz w:val="20"/>
              </w:rPr>
              <w:t>or to the public when the merchant is closed.</w:t>
            </w:r>
          </w:p>
          <w:p w14:paraId="20D821D9" w14:textId="77777777" w:rsidR="00985BB6" w:rsidRPr="00CB51B2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E974A71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2D0F84E7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</w:p>
          <w:p w14:paraId="476A6011" w14:textId="77777777" w:rsidR="00AB3C3D" w:rsidRPr="00E642AA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56F45752" w14:textId="77777777" w:rsidR="00AB3C3D" w:rsidRPr="00E642AA" w:rsidRDefault="00F828A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CB51B2" w:rsidRPr="00A15395" w14:paraId="71786672" w14:textId="77777777" w:rsidTr="00D47C5C">
        <w:trPr>
          <w:trHeight w:val="295"/>
        </w:trPr>
        <w:tc>
          <w:tcPr>
            <w:tcW w:w="1101" w:type="dxa"/>
          </w:tcPr>
          <w:p w14:paraId="45D606C2" w14:textId="77777777" w:rsidR="00CB51B2" w:rsidRDefault="00A70D79" w:rsidP="00576A9A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541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260" w:type="dxa"/>
          </w:tcPr>
          <w:p w14:paraId="3ECE1885" w14:textId="77777777" w:rsidR="00CB51B2" w:rsidRDefault="00CB51B2" w:rsidP="002C1A8D">
            <w:pPr>
              <w:rPr>
                <w:rFonts w:cs="Arial"/>
                <w:sz w:val="20"/>
              </w:rPr>
            </w:pPr>
            <w:r w:rsidRPr="00CB51B2">
              <w:rPr>
                <w:rFonts w:cs="Arial"/>
                <w:sz w:val="20"/>
              </w:rPr>
              <w:t>The Self-Checkout Point must be placed</w:t>
            </w:r>
            <w:r w:rsidR="00576A9A">
              <w:rPr>
                <w:rFonts w:cs="Arial"/>
                <w:sz w:val="20"/>
              </w:rPr>
              <w:t xml:space="preserve"> indoor</w:t>
            </w:r>
            <w:r w:rsidRPr="00CB51B2">
              <w:rPr>
                <w:rFonts w:cs="Arial"/>
                <w:sz w:val="20"/>
              </w:rPr>
              <w:t xml:space="preserve"> within the merchant’s facilities.</w:t>
            </w:r>
          </w:p>
          <w:p w14:paraId="038F6A35" w14:textId="77777777" w:rsidR="00985BB6" w:rsidRPr="00E642AA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EA1619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425E8251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</w:p>
          <w:p w14:paraId="3EBA30F9" w14:textId="77777777" w:rsidR="00CB51B2" w:rsidRPr="00E642AA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07F5883E" w14:textId="77777777" w:rsidR="00CB51B2" w:rsidRPr="00E642AA" w:rsidRDefault="00F828A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DD119D" w:rsidRPr="00A15395" w14:paraId="623C744A" w14:textId="77777777" w:rsidTr="00CC6CDF">
        <w:trPr>
          <w:trHeight w:val="295"/>
        </w:trPr>
        <w:tc>
          <w:tcPr>
            <w:tcW w:w="1101" w:type="dxa"/>
          </w:tcPr>
          <w:p w14:paraId="32FF1EE6" w14:textId="77777777" w:rsidR="00DD119D" w:rsidRPr="00A15395" w:rsidRDefault="0087561B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119D">
              <w:rPr>
                <w:rFonts w:cs="Arial"/>
                <w:sz w:val="20"/>
              </w:rPr>
              <w:t>:</w:t>
            </w:r>
            <w:r w:rsidR="00DD119D" w:rsidRPr="00E642AA">
              <w:rPr>
                <w:rFonts w:cs="Arial"/>
                <w:sz w:val="20"/>
              </w:rPr>
              <w:t>4</w:t>
            </w:r>
          </w:p>
        </w:tc>
        <w:tc>
          <w:tcPr>
            <w:tcW w:w="3260" w:type="dxa"/>
          </w:tcPr>
          <w:p w14:paraId="00511E39" w14:textId="6E93740A" w:rsidR="00DD119D" w:rsidRDefault="00DD119D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The </w:t>
            </w:r>
            <w:r w:rsidR="00D47C5C">
              <w:rPr>
                <w:rFonts w:cs="Arial"/>
                <w:sz w:val="20"/>
              </w:rPr>
              <w:t xml:space="preserve">merchant </w:t>
            </w:r>
            <w:r w:rsidRPr="00E642AA">
              <w:rPr>
                <w:rFonts w:cs="Arial"/>
                <w:sz w:val="20"/>
              </w:rPr>
              <w:t xml:space="preserve">must perform a check for </w:t>
            </w:r>
            <w:r w:rsidR="00D47C5C">
              <w:rPr>
                <w:rFonts w:cs="Arial"/>
                <w:sz w:val="20"/>
              </w:rPr>
              <w:t>fraudulent</w:t>
            </w:r>
            <w:r w:rsidR="00D47C5C" w:rsidRPr="00E642AA">
              <w:rPr>
                <w:rFonts w:cs="Arial"/>
                <w:sz w:val="20"/>
              </w:rPr>
              <w:t xml:space="preserve"> </w:t>
            </w:r>
            <w:r w:rsidRPr="00E642AA">
              <w:rPr>
                <w:rFonts w:cs="Arial"/>
                <w:sz w:val="20"/>
              </w:rPr>
              <w:t>device</w:t>
            </w:r>
            <w:r w:rsidR="00D47C5C">
              <w:rPr>
                <w:rFonts w:cs="Arial"/>
                <w:sz w:val="20"/>
              </w:rPr>
              <w:t>s</w:t>
            </w:r>
            <w:r w:rsidRPr="00E642AA">
              <w:rPr>
                <w:rFonts w:cs="Arial"/>
                <w:sz w:val="20"/>
              </w:rPr>
              <w:t xml:space="preserve"> at </w:t>
            </w:r>
            <w:r w:rsidR="000C55B5">
              <w:rPr>
                <w:rFonts w:cs="Arial"/>
                <w:sz w:val="20"/>
              </w:rPr>
              <w:t xml:space="preserve">Self-Checkout terminals at </w:t>
            </w:r>
            <w:r w:rsidRPr="00E642AA">
              <w:rPr>
                <w:rFonts w:cs="Arial"/>
                <w:sz w:val="20"/>
              </w:rPr>
              <w:t xml:space="preserve">least every </w:t>
            </w:r>
            <w:r w:rsidR="00F81774">
              <w:rPr>
                <w:rFonts w:cs="Arial"/>
                <w:sz w:val="20"/>
              </w:rPr>
              <w:t>eight</w:t>
            </w:r>
            <w:r w:rsidR="00F81774" w:rsidRPr="00E642AA">
              <w:rPr>
                <w:rFonts w:cs="Arial"/>
                <w:sz w:val="20"/>
              </w:rPr>
              <w:t xml:space="preserve"> </w:t>
            </w:r>
            <w:r w:rsidRPr="00E642AA">
              <w:rPr>
                <w:rFonts w:cs="Arial"/>
                <w:sz w:val="20"/>
              </w:rPr>
              <w:t>hour</w:t>
            </w:r>
            <w:r w:rsidR="00F81774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during opening hours</w:t>
            </w:r>
            <w:r w:rsidR="00D47C5C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starting with the first check when the </w:t>
            </w:r>
            <w:r w:rsidR="00D47C5C">
              <w:rPr>
                <w:rFonts w:cs="Arial"/>
                <w:sz w:val="20"/>
              </w:rPr>
              <w:t>merchant</w:t>
            </w:r>
            <w:r>
              <w:rPr>
                <w:rFonts w:cs="Arial"/>
                <w:sz w:val="20"/>
              </w:rPr>
              <w:t xml:space="preserve"> open</w:t>
            </w:r>
            <w:r w:rsidR="00D47C5C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.</w:t>
            </w:r>
            <w:r w:rsidR="00D47C5C">
              <w:rPr>
                <w:rFonts w:cs="Arial"/>
                <w:sz w:val="20"/>
              </w:rPr>
              <w:t xml:space="preserve"> </w:t>
            </w:r>
            <w:r w:rsidR="00D47C5C" w:rsidRPr="00D47C5C">
              <w:rPr>
                <w:rFonts w:cs="Arial"/>
                <w:sz w:val="20"/>
              </w:rPr>
              <w:t xml:space="preserve">The check shall be based on security </w:t>
            </w:r>
            <w:r w:rsidR="00D47C5C" w:rsidRPr="00D47C5C">
              <w:rPr>
                <w:rFonts w:cs="Arial"/>
                <w:sz w:val="20"/>
              </w:rPr>
              <w:lastRenderedPageBreak/>
              <w:t>guidance received from the Terminal Manufacturer and/or Terminal Vendor.</w:t>
            </w:r>
          </w:p>
          <w:p w14:paraId="43011AD1" w14:textId="77777777" w:rsidR="00985BB6" w:rsidRPr="00A15395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6EA0EA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In place</w:t>
            </w:r>
          </w:p>
          <w:p w14:paraId="5B2002D4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  <w:p w14:paraId="76196657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477803F4" w14:textId="77777777" w:rsidR="00DD119D" w:rsidRPr="00A15395" w:rsidRDefault="00C1405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="00DD119D"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DD119D" w:rsidRPr="00A15395" w14:paraId="6C3CFE5C" w14:textId="77777777" w:rsidTr="00CC6CDF">
        <w:trPr>
          <w:trHeight w:val="702"/>
        </w:trPr>
        <w:tc>
          <w:tcPr>
            <w:tcW w:w="1101" w:type="dxa"/>
          </w:tcPr>
          <w:p w14:paraId="4446341E" w14:textId="77777777" w:rsidR="00DD119D" w:rsidRPr="00A15395" w:rsidRDefault="0087561B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119D">
              <w:rPr>
                <w:rFonts w:cs="Arial"/>
                <w:sz w:val="20"/>
              </w:rPr>
              <w:t>:</w:t>
            </w:r>
            <w:r w:rsidR="00A70D79">
              <w:rPr>
                <w:rFonts w:cs="Arial"/>
                <w:sz w:val="20"/>
              </w:rPr>
              <w:t>5</w:t>
            </w:r>
          </w:p>
        </w:tc>
        <w:tc>
          <w:tcPr>
            <w:tcW w:w="3260" w:type="dxa"/>
          </w:tcPr>
          <w:p w14:paraId="544A38B1" w14:textId="77777777" w:rsidR="00DD119D" w:rsidRDefault="00DD119D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The </w:t>
            </w:r>
            <w:r w:rsidR="00F61849">
              <w:rPr>
                <w:rFonts w:cs="Arial"/>
                <w:sz w:val="20"/>
              </w:rPr>
              <w:t>Self-Checkout</w:t>
            </w:r>
            <w:r w:rsidRPr="00E642AA">
              <w:rPr>
                <w:rFonts w:cs="Arial"/>
                <w:sz w:val="20"/>
              </w:rPr>
              <w:t xml:space="preserve"> </w:t>
            </w:r>
            <w:r w:rsidR="00EE202D">
              <w:rPr>
                <w:rFonts w:cs="Arial"/>
                <w:sz w:val="20"/>
              </w:rPr>
              <w:t>T</w:t>
            </w:r>
            <w:r w:rsidR="00EE202D" w:rsidRPr="00E642AA">
              <w:rPr>
                <w:rFonts w:cs="Arial"/>
                <w:sz w:val="20"/>
              </w:rPr>
              <w:t xml:space="preserve">erminal </w:t>
            </w:r>
            <w:r w:rsidRPr="00E642AA">
              <w:rPr>
                <w:rFonts w:cs="Arial"/>
                <w:sz w:val="20"/>
              </w:rPr>
              <w:t xml:space="preserve">must be </w:t>
            </w:r>
            <w:r w:rsidR="00EE202D">
              <w:rPr>
                <w:rFonts w:cs="Arial"/>
                <w:sz w:val="20"/>
              </w:rPr>
              <w:t xml:space="preserve">locked </w:t>
            </w:r>
            <w:r w:rsidR="00EE202D" w:rsidRPr="00EE202D">
              <w:rPr>
                <w:rFonts w:cs="Arial"/>
                <w:sz w:val="20"/>
              </w:rPr>
              <w:t xml:space="preserve">or in other way attached to </w:t>
            </w:r>
            <w:r w:rsidR="00EE202D">
              <w:rPr>
                <w:rFonts w:cs="Arial"/>
                <w:sz w:val="20"/>
              </w:rPr>
              <w:t xml:space="preserve">the </w:t>
            </w:r>
            <w:r w:rsidR="00EE202D" w:rsidRPr="00EE202D">
              <w:rPr>
                <w:rFonts w:cs="Arial"/>
                <w:sz w:val="20"/>
              </w:rPr>
              <w:t>Self-Checkout Point</w:t>
            </w:r>
            <w:r w:rsidR="003F4BA2">
              <w:rPr>
                <w:rFonts w:cs="Arial"/>
                <w:sz w:val="20"/>
              </w:rPr>
              <w:t>, or alarmed,</w:t>
            </w:r>
            <w:r w:rsidR="00EE202D" w:rsidRPr="00EE202D">
              <w:rPr>
                <w:rFonts w:cs="Arial"/>
                <w:sz w:val="20"/>
              </w:rPr>
              <w:t xml:space="preserve"> to avoid theft and </w:t>
            </w:r>
            <w:r w:rsidR="00EE202D">
              <w:rPr>
                <w:rFonts w:cs="Arial"/>
                <w:sz w:val="20"/>
              </w:rPr>
              <w:t xml:space="preserve">unauthorised </w:t>
            </w:r>
            <w:r w:rsidR="00EE202D" w:rsidRPr="00EE202D">
              <w:rPr>
                <w:rFonts w:cs="Arial"/>
                <w:sz w:val="20"/>
              </w:rPr>
              <w:t>replacement.</w:t>
            </w:r>
          </w:p>
          <w:p w14:paraId="3E6DB751" w14:textId="77777777" w:rsidR="00985BB6" w:rsidRPr="00A15395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21E702D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In place</w:t>
            </w:r>
          </w:p>
          <w:p w14:paraId="34C22858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  <w:p w14:paraId="17928213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6A94DF07" w14:textId="77777777" w:rsidR="00DD119D" w:rsidRPr="00A15395" w:rsidRDefault="00C1405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="00DD119D"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CB51B2" w:rsidRPr="00A15395" w14:paraId="26984B26" w14:textId="77777777" w:rsidTr="00D47C5C">
        <w:trPr>
          <w:trHeight w:val="169"/>
        </w:trPr>
        <w:tc>
          <w:tcPr>
            <w:tcW w:w="1101" w:type="dxa"/>
          </w:tcPr>
          <w:p w14:paraId="7116F65A" w14:textId="77777777" w:rsidR="00CB51B2" w:rsidRDefault="00A70D79" w:rsidP="00576A9A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541A">
              <w:rPr>
                <w:rFonts w:cs="Arial"/>
                <w:sz w:val="20"/>
              </w:rPr>
              <w:t>:</w:t>
            </w:r>
            <w:r w:rsidR="00576A9A">
              <w:rPr>
                <w:rFonts w:cs="Arial"/>
                <w:sz w:val="20"/>
              </w:rPr>
              <w:t>6</w:t>
            </w:r>
          </w:p>
        </w:tc>
        <w:tc>
          <w:tcPr>
            <w:tcW w:w="3260" w:type="dxa"/>
          </w:tcPr>
          <w:p w14:paraId="18F5D31C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When the cardholder serves the cashier function and performs the card payment himself at a Self-Checkout Point, only purchase transactions are allowed and following functionalities can be supported:</w:t>
            </w:r>
          </w:p>
          <w:p w14:paraId="29B088C1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Chip</w:t>
            </w:r>
          </w:p>
          <w:p w14:paraId="747B14B3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Contactless</w:t>
            </w:r>
          </w:p>
          <w:p w14:paraId="30D606E6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</w:p>
          <w:p w14:paraId="1DD36060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Following functionalities are not allowed in this mode:</w:t>
            </w:r>
          </w:p>
          <w:p w14:paraId="51250CE7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Reversal</w:t>
            </w:r>
          </w:p>
          <w:p w14:paraId="156CE571" w14:textId="021AC009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Signature</w:t>
            </w:r>
          </w:p>
          <w:p w14:paraId="0DAAECA2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Magnetic stripe</w:t>
            </w:r>
          </w:p>
          <w:p w14:paraId="7144A863" w14:textId="5745BDFC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Referral</w:t>
            </w:r>
          </w:p>
          <w:p w14:paraId="71FCDE3D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Key entered card number</w:t>
            </w:r>
          </w:p>
          <w:p w14:paraId="0CE6C92B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Over floor limit in offline mode</w:t>
            </w:r>
          </w:p>
          <w:p w14:paraId="0CC0259B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</w:p>
          <w:p w14:paraId="741441F7" w14:textId="4F77E80D" w:rsidR="00985BB6" w:rsidRDefault="00134FD6" w:rsidP="00F0762F">
            <w:pPr>
              <w:pStyle w:val="Normaltabell1"/>
              <w:rPr>
                <w:rFonts w:ascii="Arial" w:hAnsi="Arial" w:cs="Arial"/>
                <w:sz w:val="20"/>
                <w:szCs w:val="20"/>
                <w:lang w:eastAsia="sv-SE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sv-SE" w:bidi="ar-SA"/>
              </w:rPr>
              <w:t>T</w:t>
            </w:r>
            <w:r w:rsidR="00F0762F">
              <w:rPr>
                <w:rFonts w:ascii="Arial" w:hAnsi="Arial" w:cs="Arial"/>
                <w:sz w:val="20"/>
                <w:szCs w:val="20"/>
                <w:lang w:eastAsia="sv-SE" w:bidi="ar-SA"/>
              </w:rPr>
              <w:t>his requirement</w:t>
            </w:r>
            <w:r w:rsidR="002C252D">
              <w:rPr>
                <w:rFonts w:ascii="Arial" w:hAnsi="Arial" w:cs="Arial"/>
                <w:sz w:val="20"/>
                <w:szCs w:val="20"/>
                <w:lang w:eastAsia="sv-SE" w:bidi="ar-SA"/>
              </w:rPr>
              <w:t xml:space="preserve"> </w:t>
            </w:r>
            <w:r w:rsidR="00F0762F">
              <w:rPr>
                <w:rFonts w:ascii="Arial" w:hAnsi="Arial" w:cs="Arial"/>
                <w:sz w:val="20"/>
                <w:szCs w:val="20"/>
                <w:lang w:eastAsia="sv-SE" w:bidi="ar-SA"/>
              </w:rPr>
              <w:t xml:space="preserve">shall be confirmed by </w:t>
            </w:r>
            <w:r w:rsidR="000267CD">
              <w:rPr>
                <w:rFonts w:ascii="Arial" w:hAnsi="Arial" w:cs="Arial"/>
                <w:sz w:val="20"/>
                <w:szCs w:val="20"/>
                <w:lang w:eastAsia="sv-SE" w:bidi="ar-SA"/>
              </w:rPr>
              <w:t>your</w:t>
            </w:r>
            <w:r w:rsidR="006A1838">
              <w:rPr>
                <w:rFonts w:ascii="Arial" w:hAnsi="Arial" w:cs="Arial"/>
                <w:sz w:val="20"/>
                <w:szCs w:val="20"/>
                <w:lang w:eastAsia="sv-SE" w:bidi="ar-SA"/>
              </w:rPr>
              <w:t xml:space="preserve"> Solution Provider</w:t>
            </w:r>
            <w:r w:rsidR="00C84644">
              <w:rPr>
                <w:rFonts w:ascii="Arial" w:hAnsi="Arial" w:cs="Arial"/>
                <w:sz w:val="20"/>
                <w:szCs w:val="20"/>
                <w:lang w:eastAsia="sv-SE" w:bidi="ar-SA"/>
              </w:rPr>
              <w:t>.</w:t>
            </w:r>
          </w:p>
          <w:p w14:paraId="48339BC3" w14:textId="77777777" w:rsidR="00C15A10" w:rsidRPr="009A7980" w:rsidRDefault="00C15A10" w:rsidP="00F0762F">
            <w:pPr>
              <w:pStyle w:val="Normaltabell1"/>
              <w:rPr>
                <w:rFonts w:ascii="Arial" w:hAnsi="Arial" w:cs="Arial"/>
                <w:sz w:val="20"/>
                <w:szCs w:val="20"/>
                <w:lang w:eastAsia="sv-SE" w:bidi="ar-SA"/>
              </w:rPr>
            </w:pPr>
          </w:p>
        </w:tc>
        <w:tc>
          <w:tcPr>
            <w:tcW w:w="1559" w:type="dxa"/>
            <w:vAlign w:val="center"/>
          </w:tcPr>
          <w:p w14:paraId="7EEB6B91" w14:textId="77777777" w:rsidR="00F828AA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288A90D0" w14:textId="1D50F865" w:rsidR="00F0762F" w:rsidRPr="00A15395" w:rsidRDefault="00F0762F" w:rsidP="00F828A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When marked in place, </w:t>
            </w:r>
            <w:r w:rsidR="006A1838">
              <w:rPr>
                <w:rFonts w:cs="Arial"/>
                <w:sz w:val="20"/>
              </w:rPr>
              <w:t>it is</w:t>
            </w:r>
            <w:r w:rsidR="00C8464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confirmed by </w:t>
            </w:r>
            <w:r w:rsidR="000267CD">
              <w:rPr>
                <w:rFonts w:cs="Arial"/>
                <w:sz w:val="20"/>
              </w:rPr>
              <w:t>your</w:t>
            </w:r>
            <w:r w:rsidR="004A6B6D">
              <w:rPr>
                <w:rFonts w:cs="Arial"/>
                <w:sz w:val="20"/>
              </w:rPr>
              <w:t xml:space="preserve"> Solution Provider</w:t>
            </w:r>
            <w:r>
              <w:rPr>
                <w:rFonts w:cs="Arial"/>
                <w:sz w:val="20"/>
              </w:rPr>
              <w:t xml:space="preserve"> </w:t>
            </w:r>
          </w:p>
          <w:p w14:paraId="66E24E35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</w:p>
          <w:p w14:paraId="12DF2E82" w14:textId="77777777" w:rsidR="00CB51B2" w:rsidRPr="00E642AA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707F03E" w14:textId="77777777" w:rsidR="00CB51B2" w:rsidRPr="00E642AA" w:rsidRDefault="00F828A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DD119D" w:rsidRPr="00A15395" w14:paraId="1DB8E1C9" w14:textId="77777777" w:rsidTr="009A7980">
        <w:trPr>
          <w:trHeight w:val="169"/>
        </w:trPr>
        <w:tc>
          <w:tcPr>
            <w:tcW w:w="1101" w:type="dxa"/>
          </w:tcPr>
          <w:p w14:paraId="3B87B55D" w14:textId="77777777" w:rsidR="00DD119D" w:rsidRPr="00A15395" w:rsidRDefault="0087561B" w:rsidP="00576A9A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119D">
              <w:rPr>
                <w:rFonts w:cs="Arial"/>
                <w:sz w:val="20"/>
              </w:rPr>
              <w:t>:</w:t>
            </w:r>
            <w:r w:rsidR="00576A9A">
              <w:rPr>
                <w:rFonts w:cs="Arial"/>
                <w:sz w:val="20"/>
              </w:rPr>
              <w:t>7</w:t>
            </w:r>
          </w:p>
        </w:tc>
        <w:tc>
          <w:tcPr>
            <w:tcW w:w="3260" w:type="dxa"/>
          </w:tcPr>
          <w:p w14:paraId="60459257" w14:textId="77777777" w:rsidR="00DD119D" w:rsidRDefault="00DD119D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ab/>
              <w:t>Cardholder receipts must be provided in accordance with existing rules for attended terminals.</w:t>
            </w:r>
          </w:p>
          <w:p w14:paraId="680C0079" w14:textId="77777777" w:rsidR="00985BB6" w:rsidRPr="00A15395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7B1F3D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In place</w:t>
            </w:r>
          </w:p>
          <w:p w14:paraId="216A359D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  <w:p w14:paraId="02978255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96FB67F" w14:textId="77777777" w:rsidR="00DD119D" w:rsidRPr="00A15395" w:rsidRDefault="00C1405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="00DD119D"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</w:tbl>
    <w:p w14:paraId="58BA969A" w14:textId="77777777" w:rsidR="00985BB6" w:rsidRDefault="00985BB6" w:rsidP="00DD119D">
      <w:pPr>
        <w:widowControl/>
        <w:rPr>
          <w:rFonts w:cs="Arial"/>
          <w:sz w:val="20"/>
        </w:rPr>
      </w:pPr>
    </w:p>
    <w:p w14:paraId="0930848D" w14:textId="77777777" w:rsidR="00985BB6" w:rsidRDefault="00985BB6" w:rsidP="00DD119D">
      <w:pPr>
        <w:widowControl/>
        <w:rPr>
          <w:rFonts w:cs="Arial"/>
          <w:sz w:val="20"/>
        </w:rPr>
      </w:pPr>
    </w:p>
    <w:p w14:paraId="0F43E687" w14:textId="77777777" w:rsidR="003537E0" w:rsidRDefault="003537E0">
      <w:pPr>
        <w:widowControl/>
        <w:rPr>
          <w:b/>
          <w:kern w:val="28"/>
          <w:lang w:val="fr-FR"/>
        </w:rPr>
      </w:pPr>
      <w:bookmarkStart w:id="63" w:name="_Toc270519048"/>
      <w:r>
        <w:rPr>
          <w:lang w:val="fr-FR"/>
        </w:rPr>
        <w:br w:type="page"/>
      </w:r>
    </w:p>
    <w:p w14:paraId="0249D7A0" w14:textId="5EE84249" w:rsidR="00DD119D" w:rsidRPr="00153FBB" w:rsidRDefault="00C84644" w:rsidP="00E67858">
      <w:pPr>
        <w:pStyle w:val="Overskrift1"/>
        <w:numPr>
          <w:ilvl w:val="0"/>
          <w:numId w:val="0"/>
        </w:numPr>
        <w:rPr>
          <w:lang w:val="fr-FR"/>
        </w:rPr>
      </w:pPr>
      <w:bookmarkStart w:id="64" w:name="_Toc59190854"/>
      <w:r w:rsidRPr="00153FBB">
        <w:rPr>
          <w:lang w:val="fr-FR"/>
        </w:rPr>
        <w:lastRenderedPageBreak/>
        <w:t xml:space="preserve">Appendix </w:t>
      </w:r>
      <w:r w:rsidR="00036467" w:rsidRPr="00153FBB">
        <w:rPr>
          <w:lang w:val="fr-FR"/>
        </w:rPr>
        <w:t>A</w:t>
      </w:r>
      <w:r w:rsidRPr="00153FBB">
        <w:rPr>
          <w:lang w:val="fr-FR"/>
        </w:rPr>
        <w:t xml:space="preserve">: </w:t>
      </w:r>
      <w:r w:rsidR="00FE7364" w:rsidRPr="00153FBB">
        <w:rPr>
          <w:lang w:val="fr-FR"/>
        </w:rPr>
        <w:t>Self-Assessment Questionnaire - recommendations</w:t>
      </w:r>
      <w:bookmarkEnd w:id="63"/>
      <w:bookmarkEnd w:id="64"/>
    </w:p>
    <w:p w14:paraId="65E1B498" w14:textId="77777777" w:rsidR="00DD119D" w:rsidRPr="00153FBB" w:rsidRDefault="00DD119D" w:rsidP="00DD119D">
      <w:pPr>
        <w:rPr>
          <w:lang w:val="fr-FR"/>
        </w:rPr>
      </w:pPr>
    </w:p>
    <w:p w14:paraId="1EDA1027" w14:textId="77777777" w:rsidR="00DD119D" w:rsidRPr="00A15395" w:rsidRDefault="00DD119D" w:rsidP="00DD119D">
      <w:pPr>
        <w:rPr>
          <w:rFonts w:cs="Arial"/>
          <w:sz w:val="20"/>
        </w:rPr>
      </w:pPr>
      <w:r w:rsidRPr="00E642AA">
        <w:rPr>
          <w:rFonts w:cs="Arial"/>
          <w:sz w:val="20"/>
        </w:rPr>
        <w:t xml:space="preserve">The </w:t>
      </w:r>
      <w:r w:rsidR="00F61849">
        <w:rPr>
          <w:rFonts w:cs="Arial"/>
          <w:bCs/>
          <w:sz w:val="20"/>
        </w:rPr>
        <w:t>Self-Checkout</w:t>
      </w:r>
      <w:r w:rsidRPr="00A15395">
        <w:rPr>
          <w:rFonts w:cs="Arial"/>
          <w:bCs/>
          <w:sz w:val="20"/>
        </w:rPr>
        <w:t xml:space="preserve"> Point</w:t>
      </w:r>
      <w:r w:rsidRPr="00A15395">
        <w:rPr>
          <w:rFonts w:cs="Arial"/>
          <w:sz w:val="20"/>
        </w:rPr>
        <w:t xml:space="preserve">s </w:t>
      </w:r>
      <w:r w:rsidRPr="00E642AA">
        <w:rPr>
          <w:rFonts w:cs="Arial"/>
          <w:sz w:val="20"/>
        </w:rPr>
        <w:t>vendor is also requested to complete the Recommendations Questionnaire. However, [Best pra</w:t>
      </w:r>
      <w:r w:rsidR="00491987">
        <w:rPr>
          <w:rFonts w:cs="Arial"/>
          <w:sz w:val="20"/>
        </w:rPr>
        <w:t xml:space="preserve">ctice: </w:t>
      </w:r>
      <w:r w:rsidR="0087561B">
        <w:rPr>
          <w:rFonts w:cs="Arial"/>
          <w:sz w:val="20"/>
        </w:rPr>
        <w:t>B</w:t>
      </w:r>
      <w:r w:rsidRPr="00E642AA">
        <w:rPr>
          <w:rFonts w:cs="Arial"/>
          <w:sz w:val="20"/>
        </w:rPr>
        <w:t>:</w:t>
      </w:r>
      <w:r w:rsidR="00AA12B1">
        <w:rPr>
          <w:rFonts w:cs="Arial"/>
          <w:sz w:val="20"/>
        </w:rPr>
        <w:t xml:space="preserve"> </w:t>
      </w:r>
      <w:r w:rsidR="00F0038C">
        <w:rPr>
          <w:rFonts w:cs="Arial"/>
          <w:sz w:val="20"/>
        </w:rPr>
        <w:t>8-9</w:t>
      </w:r>
      <w:r w:rsidRPr="00E642AA">
        <w:rPr>
          <w:rFonts w:cs="Arial"/>
          <w:sz w:val="20"/>
        </w:rPr>
        <w:t xml:space="preserve">] are only recommendations that are to be considered and do not have to be in place. </w:t>
      </w:r>
    </w:p>
    <w:p w14:paraId="2EAA65FC" w14:textId="77777777" w:rsidR="00DD119D" w:rsidRPr="00960BC7" w:rsidRDefault="00DD119D" w:rsidP="00DD119D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3289"/>
      </w:tblGrid>
      <w:tr w:rsidR="00DD119D" w:rsidRPr="00A15395" w14:paraId="62A609D8" w14:textId="77777777" w:rsidTr="009B2CF6">
        <w:trPr>
          <w:tblHeader/>
        </w:trPr>
        <w:tc>
          <w:tcPr>
            <w:tcW w:w="1101" w:type="dxa"/>
            <w:shd w:val="clear" w:color="auto" w:fill="244061"/>
          </w:tcPr>
          <w:p w14:paraId="5A1748C4" w14:textId="77777777" w:rsidR="00DD119D" w:rsidRPr="00A15395" w:rsidRDefault="00DD119D" w:rsidP="002C1A8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Best</w:t>
            </w:r>
            <w:r>
              <w:rPr>
                <w:rFonts w:cs="Arial"/>
                <w:b/>
                <w:sz w:val="20"/>
              </w:rPr>
              <w:br/>
            </w:r>
            <w:r w:rsidRPr="00E642AA">
              <w:rPr>
                <w:rFonts w:cs="Arial"/>
                <w:b/>
                <w:sz w:val="20"/>
              </w:rPr>
              <w:t xml:space="preserve">Practice </w:t>
            </w:r>
          </w:p>
        </w:tc>
        <w:tc>
          <w:tcPr>
            <w:tcW w:w="3260" w:type="dxa"/>
            <w:shd w:val="clear" w:color="auto" w:fill="244061"/>
          </w:tcPr>
          <w:p w14:paraId="4A4F6756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>Requirement</w:t>
            </w:r>
          </w:p>
        </w:tc>
        <w:tc>
          <w:tcPr>
            <w:tcW w:w="1559" w:type="dxa"/>
            <w:shd w:val="clear" w:color="auto" w:fill="244061"/>
          </w:tcPr>
          <w:p w14:paraId="633C29CE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>Compliance status</w:t>
            </w:r>
          </w:p>
        </w:tc>
        <w:tc>
          <w:tcPr>
            <w:tcW w:w="3289" w:type="dxa"/>
            <w:shd w:val="clear" w:color="auto" w:fill="244061"/>
          </w:tcPr>
          <w:p w14:paraId="161C9C54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 xml:space="preserve">Vendor description </w:t>
            </w:r>
          </w:p>
        </w:tc>
      </w:tr>
      <w:tr w:rsidR="00DD119D" w:rsidRPr="00A15395" w14:paraId="095DD12B" w14:textId="77777777" w:rsidTr="009B2CF6">
        <w:trPr>
          <w:trHeight w:val="594"/>
        </w:trPr>
        <w:tc>
          <w:tcPr>
            <w:tcW w:w="1101" w:type="dxa"/>
          </w:tcPr>
          <w:p w14:paraId="16D4A0AD" w14:textId="77777777" w:rsidR="00DD119D" w:rsidRPr="00A15395" w:rsidRDefault="0087561B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119D">
              <w:rPr>
                <w:rFonts w:cs="Arial"/>
                <w:sz w:val="20"/>
              </w:rPr>
              <w:t>:</w:t>
            </w:r>
            <w:r w:rsidR="00D51831">
              <w:rPr>
                <w:rFonts w:cs="Arial"/>
                <w:sz w:val="20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624D454" w14:textId="77777777" w:rsidR="00DD119D" w:rsidRDefault="00DD119D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The </w:t>
            </w:r>
            <w:r w:rsidR="00F61849">
              <w:rPr>
                <w:rFonts w:cs="Arial"/>
                <w:sz w:val="20"/>
              </w:rPr>
              <w:t>Self-Checkout Point</w:t>
            </w:r>
            <w:r w:rsidRPr="00E642AA">
              <w:rPr>
                <w:rFonts w:cs="Arial"/>
                <w:sz w:val="20"/>
              </w:rPr>
              <w:t xml:space="preserve"> </w:t>
            </w:r>
            <w:r w:rsidR="0001484B">
              <w:rPr>
                <w:rFonts w:cs="Arial"/>
                <w:sz w:val="20"/>
              </w:rPr>
              <w:t>may</w:t>
            </w:r>
            <w:r w:rsidR="0001484B" w:rsidRPr="00E642AA">
              <w:rPr>
                <w:rFonts w:cs="Arial"/>
                <w:sz w:val="20"/>
              </w:rPr>
              <w:t xml:space="preserve"> </w:t>
            </w:r>
            <w:r w:rsidRPr="00E642AA">
              <w:rPr>
                <w:rFonts w:cs="Arial"/>
                <w:sz w:val="20"/>
              </w:rPr>
              <w:t xml:space="preserve">give a visual- </w:t>
            </w:r>
            <w:r w:rsidR="000C55B5">
              <w:rPr>
                <w:rFonts w:cs="Arial"/>
                <w:sz w:val="20"/>
              </w:rPr>
              <w:t>and/</w:t>
            </w:r>
            <w:r w:rsidRPr="00E642AA">
              <w:rPr>
                <w:rFonts w:cs="Arial"/>
                <w:sz w:val="20"/>
              </w:rPr>
              <w:t>or audio-signal if attendance is required.</w:t>
            </w:r>
          </w:p>
          <w:p w14:paraId="7DF27F4A" w14:textId="77777777" w:rsidR="00985BB6" w:rsidRPr="00A15395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0A45EC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In place </w:t>
            </w:r>
          </w:p>
          <w:p w14:paraId="34295B4E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  <w:p w14:paraId="31A0A0BE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89" w:type="dxa"/>
          </w:tcPr>
          <w:p w14:paraId="7A4377F4" w14:textId="77777777" w:rsidR="00DD119D" w:rsidRPr="00A15395" w:rsidRDefault="00DD119D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If in place, comment: </w:t>
            </w:r>
            <w:r w:rsidR="00C1405E"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="00C1405E" w:rsidRPr="00E642AA">
              <w:rPr>
                <w:rFonts w:cs="Arial"/>
                <w:sz w:val="20"/>
              </w:rPr>
            </w:r>
            <w:r w:rsidR="00C1405E"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="00C1405E"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01484B" w:rsidRPr="009B2CF6" w14:paraId="64CDD292" w14:textId="77777777" w:rsidTr="009B2CF6">
        <w:trPr>
          <w:trHeight w:val="494"/>
        </w:trPr>
        <w:tc>
          <w:tcPr>
            <w:tcW w:w="1101" w:type="dxa"/>
          </w:tcPr>
          <w:p w14:paraId="6F2E061B" w14:textId="77777777" w:rsidR="0001484B" w:rsidRPr="00A15395" w:rsidRDefault="0001484B" w:rsidP="003F4BA2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B:</w:t>
            </w:r>
            <w:r w:rsidR="00D51831">
              <w:rPr>
                <w:rFonts w:cs="Arial"/>
                <w:sz w:val="20"/>
              </w:rPr>
              <w:t>9</w:t>
            </w:r>
          </w:p>
        </w:tc>
        <w:tc>
          <w:tcPr>
            <w:tcW w:w="3260" w:type="dxa"/>
          </w:tcPr>
          <w:p w14:paraId="53AD2F72" w14:textId="77777777" w:rsidR="0001484B" w:rsidRDefault="0001484B" w:rsidP="003F4BA2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The area </w:t>
            </w:r>
            <w:r>
              <w:rPr>
                <w:rFonts w:cs="Arial"/>
                <w:sz w:val="20"/>
              </w:rPr>
              <w:t>where Self-Checkout</w:t>
            </w:r>
            <w:r w:rsidRPr="00E642AA">
              <w:rPr>
                <w:rFonts w:cs="Arial"/>
                <w:sz w:val="20"/>
              </w:rPr>
              <w:t xml:space="preserve"> Point</w:t>
            </w:r>
            <w:r>
              <w:rPr>
                <w:rFonts w:cs="Arial"/>
                <w:sz w:val="20"/>
              </w:rPr>
              <w:t>s are installed,</w:t>
            </w:r>
            <w:r w:rsidRPr="00E642A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may</w:t>
            </w:r>
            <w:r w:rsidRPr="00E642AA">
              <w:rPr>
                <w:rFonts w:cs="Arial"/>
                <w:sz w:val="20"/>
              </w:rPr>
              <w:t xml:space="preserve"> be alarmed.</w:t>
            </w:r>
          </w:p>
          <w:p w14:paraId="36020926" w14:textId="77777777" w:rsidR="00985BB6" w:rsidRPr="00A15395" w:rsidRDefault="00985BB6" w:rsidP="003F4BA2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25BD64" w14:textId="77777777" w:rsidR="0001484B" w:rsidRPr="00A15395" w:rsidRDefault="0001484B" w:rsidP="003F4BA2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4DDF5CD9" w14:textId="77777777" w:rsidR="0001484B" w:rsidRPr="00A15395" w:rsidRDefault="0001484B" w:rsidP="003F4BA2">
            <w:pPr>
              <w:rPr>
                <w:rFonts w:cs="Arial"/>
                <w:sz w:val="20"/>
              </w:rPr>
            </w:pPr>
          </w:p>
          <w:p w14:paraId="0CF9E187" w14:textId="77777777" w:rsidR="0001484B" w:rsidRPr="00A15395" w:rsidRDefault="0001484B" w:rsidP="003F4BA2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173D4D">
              <w:rPr>
                <w:rFonts w:cs="Arial"/>
                <w:sz w:val="20"/>
              </w:rPr>
            </w:r>
            <w:r w:rsidR="00173D4D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694DB2B6" w14:textId="77777777" w:rsidR="0001484B" w:rsidRPr="00A15395" w:rsidRDefault="00D76354" w:rsidP="003F4BA2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If in place, comment: </w:t>
            </w:r>
            <w:r w:rsidR="0001484B"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="0001484B" w:rsidRPr="00E642AA">
              <w:rPr>
                <w:rFonts w:cs="Arial"/>
                <w:sz w:val="20"/>
              </w:rPr>
              <w:instrText xml:space="preserve"> FORMTEXT </w:instrText>
            </w:r>
            <w:r w:rsidR="0001484B" w:rsidRPr="00E642AA">
              <w:rPr>
                <w:rFonts w:cs="Arial"/>
                <w:sz w:val="20"/>
              </w:rPr>
            </w:r>
            <w:r w:rsidR="0001484B" w:rsidRPr="00E642AA">
              <w:rPr>
                <w:rFonts w:cs="Arial"/>
                <w:sz w:val="20"/>
              </w:rPr>
              <w:fldChar w:fldCharType="separate"/>
            </w:r>
            <w:r w:rsidR="0001484B" w:rsidRPr="00E642AA">
              <w:rPr>
                <w:rFonts w:cs="Arial"/>
                <w:sz w:val="20"/>
              </w:rPr>
              <w:t>[Please provide a short description on how this has been fulfilled.]</w:t>
            </w:r>
            <w:r w:rsidR="0001484B" w:rsidRPr="00E642AA">
              <w:rPr>
                <w:rFonts w:cs="Arial"/>
                <w:sz w:val="20"/>
              </w:rPr>
              <w:fldChar w:fldCharType="end"/>
            </w:r>
          </w:p>
        </w:tc>
      </w:tr>
    </w:tbl>
    <w:p w14:paraId="47141ECE" w14:textId="77777777" w:rsidR="00DD119D" w:rsidRDefault="00DD119D" w:rsidP="00DD119D">
      <w:pPr>
        <w:pStyle w:val="Overskrift1"/>
        <w:numPr>
          <w:ilvl w:val="0"/>
          <w:numId w:val="0"/>
        </w:numPr>
        <w:jc w:val="center"/>
        <w:sectPr w:rsidR="00DD119D" w:rsidSect="0055750B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9EE90A9" w14:textId="77777777" w:rsidR="00EE1AA8" w:rsidRDefault="00C84644" w:rsidP="00C84644">
      <w:pPr>
        <w:pStyle w:val="Overskrift1"/>
        <w:numPr>
          <w:ilvl w:val="0"/>
          <w:numId w:val="0"/>
        </w:numPr>
      </w:pPr>
      <w:bookmarkStart w:id="65" w:name="_Toc59190855"/>
      <w:r>
        <w:lastRenderedPageBreak/>
        <w:t xml:space="preserve">Appendix B: Merchant, </w:t>
      </w:r>
      <w:r w:rsidR="00850BF7" w:rsidRPr="00076D8C">
        <w:t>Vendor and product details</w:t>
      </w:r>
      <w:bookmarkEnd w:id="65"/>
    </w:p>
    <w:p w14:paraId="00309CB5" w14:textId="77777777" w:rsidR="00C84644" w:rsidRPr="00C84644" w:rsidRDefault="00C84644" w:rsidP="00E67858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054"/>
        <w:gridCol w:w="1209"/>
        <w:gridCol w:w="2977"/>
      </w:tblGrid>
      <w:tr w:rsidR="00585AC1" w:rsidRPr="00076D8C" w14:paraId="4FA5E710" w14:textId="77777777" w:rsidTr="002B3290">
        <w:trPr>
          <w:trHeight w:val="567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F88226" w14:textId="77777777" w:rsidR="00585AC1" w:rsidRPr="00076D8C" w:rsidRDefault="00585AC1" w:rsidP="00585AC1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b/>
                <w:sz w:val="20"/>
              </w:rPr>
              <w:t xml:space="preserve">Part 1: </w:t>
            </w:r>
            <w:r>
              <w:rPr>
                <w:rFonts w:cs="Arial"/>
                <w:b/>
                <w:sz w:val="20"/>
              </w:rPr>
              <w:t xml:space="preserve">Merchant </w:t>
            </w:r>
            <w:r w:rsidRPr="00076D8C">
              <w:rPr>
                <w:rFonts w:cs="Arial"/>
                <w:b/>
                <w:sz w:val="20"/>
              </w:rPr>
              <w:t>information</w:t>
            </w:r>
          </w:p>
        </w:tc>
      </w:tr>
      <w:tr w:rsidR="00585AC1" w:rsidRPr="00076D8C" w14:paraId="7D952543" w14:textId="77777777" w:rsidTr="002B3290">
        <w:trPr>
          <w:trHeight w:val="567"/>
        </w:trPr>
        <w:tc>
          <w:tcPr>
            <w:tcW w:w="2082" w:type="dxa"/>
            <w:tcBorders>
              <w:top w:val="nil"/>
              <w:left w:val="nil"/>
            </w:tcBorders>
          </w:tcPr>
          <w:p w14:paraId="2A9E3152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Company Name:</w:t>
            </w:r>
          </w:p>
        </w:tc>
        <w:tc>
          <w:tcPr>
            <w:tcW w:w="7240" w:type="dxa"/>
            <w:gridSpan w:val="3"/>
            <w:tcBorders>
              <w:top w:val="nil"/>
              <w:right w:val="nil"/>
            </w:tcBorders>
          </w:tcPr>
          <w:p w14:paraId="11D6EED5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5652A477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5DC36AE8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Contact Name:</w:t>
            </w:r>
          </w:p>
        </w:tc>
        <w:tc>
          <w:tcPr>
            <w:tcW w:w="3054" w:type="dxa"/>
          </w:tcPr>
          <w:p w14:paraId="2CE931F4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092E3828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Title:</w:t>
            </w:r>
          </w:p>
        </w:tc>
        <w:tc>
          <w:tcPr>
            <w:tcW w:w="2977" w:type="dxa"/>
            <w:tcBorders>
              <w:right w:val="nil"/>
            </w:tcBorders>
          </w:tcPr>
          <w:p w14:paraId="4D2D1A31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71E6C3CD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3B7C3AD4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Telephone:</w:t>
            </w:r>
          </w:p>
        </w:tc>
        <w:tc>
          <w:tcPr>
            <w:tcW w:w="3054" w:type="dxa"/>
          </w:tcPr>
          <w:p w14:paraId="27E9A970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4A160009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E-mail:</w:t>
            </w:r>
          </w:p>
        </w:tc>
        <w:tc>
          <w:tcPr>
            <w:tcW w:w="2977" w:type="dxa"/>
            <w:tcBorders>
              <w:right w:val="nil"/>
            </w:tcBorders>
          </w:tcPr>
          <w:p w14:paraId="490C24A6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3E17EE57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3CF284F6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Business Address:</w:t>
            </w:r>
          </w:p>
        </w:tc>
        <w:tc>
          <w:tcPr>
            <w:tcW w:w="7240" w:type="dxa"/>
            <w:gridSpan w:val="3"/>
            <w:tcBorders>
              <w:right w:val="nil"/>
            </w:tcBorders>
          </w:tcPr>
          <w:p w14:paraId="3EE3A403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51EAC198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371F64FC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Country:</w:t>
            </w:r>
          </w:p>
        </w:tc>
        <w:tc>
          <w:tcPr>
            <w:tcW w:w="3054" w:type="dxa"/>
          </w:tcPr>
          <w:p w14:paraId="4A71E82B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0EE4A48C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Postcode:</w:t>
            </w:r>
          </w:p>
        </w:tc>
        <w:tc>
          <w:tcPr>
            <w:tcW w:w="2977" w:type="dxa"/>
            <w:tcBorders>
              <w:right w:val="nil"/>
            </w:tcBorders>
          </w:tcPr>
          <w:p w14:paraId="74894A0D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1DC889ED" w14:textId="77777777" w:rsidTr="002B3290">
        <w:trPr>
          <w:trHeight w:val="567"/>
        </w:trPr>
        <w:tc>
          <w:tcPr>
            <w:tcW w:w="2082" w:type="dxa"/>
            <w:tcBorders>
              <w:left w:val="nil"/>
              <w:bottom w:val="single" w:sz="4" w:space="0" w:color="000000"/>
            </w:tcBorders>
          </w:tcPr>
          <w:p w14:paraId="3611BB36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Organisation/VAT number:</w:t>
            </w: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6147DC09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1CD121CF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City:</w:t>
            </w:r>
          </w:p>
        </w:tc>
        <w:tc>
          <w:tcPr>
            <w:tcW w:w="2977" w:type="dxa"/>
            <w:tcBorders>
              <w:bottom w:val="single" w:sz="4" w:space="0" w:color="000000"/>
              <w:right w:val="nil"/>
            </w:tcBorders>
          </w:tcPr>
          <w:p w14:paraId="1E0AC231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0D37BA90" w14:textId="77777777" w:rsidTr="002B3290">
        <w:trPr>
          <w:trHeight w:val="567"/>
        </w:trPr>
        <w:tc>
          <w:tcPr>
            <w:tcW w:w="2082" w:type="dxa"/>
            <w:tcBorders>
              <w:left w:val="nil"/>
              <w:bottom w:val="single" w:sz="4" w:space="0" w:color="auto"/>
            </w:tcBorders>
          </w:tcPr>
          <w:p w14:paraId="315FFE73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URL:</w:t>
            </w:r>
          </w:p>
        </w:tc>
        <w:tc>
          <w:tcPr>
            <w:tcW w:w="7240" w:type="dxa"/>
            <w:gridSpan w:val="3"/>
            <w:tcBorders>
              <w:bottom w:val="single" w:sz="4" w:space="0" w:color="auto"/>
              <w:right w:val="nil"/>
            </w:tcBorders>
          </w:tcPr>
          <w:p w14:paraId="4AB141D7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2B3290" w:rsidRPr="00076D8C" w14:paraId="57E5AFEF" w14:textId="77777777" w:rsidTr="002B3290">
        <w:trPr>
          <w:trHeight w:val="567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CD78B" w14:textId="77777777" w:rsidR="002B3290" w:rsidRPr="00076D8C" w:rsidRDefault="002B3290" w:rsidP="005027CA">
            <w:pPr>
              <w:rPr>
                <w:rFonts w:cs="Arial"/>
                <w:sz w:val="20"/>
              </w:rPr>
            </w:pPr>
          </w:p>
        </w:tc>
      </w:tr>
      <w:tr w:rsidR="00723F16" w:rsidRPr="00076D8C" w14:paraId="5CCFE676" w14:textId="77777777" w:rsidTr="002B3290">
        <w:trPr>
          <w:trHeight w:val="567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9B45C2" w14:textId="77777777" w:rsidR="00723F16" w:rsidRPr="00076D8C" w:rsidRDefault="00585AC1" w:rsidP="00DA419C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Part 2</w:t>
            </w:r>
            <w:r w:rsidR="00723F16" w:rsidRPr="00076D8C">
              <w:rPr>
                <w:rFonts w:cs="Arial"/>
                <w:b/>
                <w:sz w:val="20"/>
              </w:rPr>
              <w:t xml:space="preserve">: </w:t>
            </w:r>
            <w:r w:rsidR="00F61849">
              <w:rPr>
                <w:rFonts w:cs="Arial"/>
                <w:b/>
                <w:sz w:val="20"/>
              </w:rPr>
              <w:t>Self-Checkout</w:t>
            </w:r>
            <w:r w:rsidR="0025000C" w:rsidRPr="00076D8C">
              <w:rPr>
                <w:rFonts w:cs="Arial"/>
                <w:b/>
                <w:sz w:val="20"/>
              </w:rPr>
              <w:t xml:space="preserve"> Point</w:t>
            </w:r>
            <w:r w:rsidR="00DA419C" w:rsidRPr="00076D8C">
              <w:rPr>
                <w:rFonts w:cs="Arial"/>
                <w:b/>
                <w:sz w:val="20"/>
              </w:rPr>
              <w:t xml:space="preserve"> V</w:t>
            </w:r>
            <w:r w:rsidR="00723F16" w:rsidRPr="00076D8C">
              <w:rPr>
                <w:rFonts w:cs="Arial"/>
                <w:b/>
                <w:sz w:val="20"/>
              </w:rPr>
              <w:t>endor information</w:t>
            </w:r>
          </w:p>
        </w:tc>
      </w:tr>
      <w:tr w:rsidR="00723F16" w:rsidRPr="00076D8C" w14:paraId="4BFBE857" w14:textId="77777777" w:rsidTr="002B3290">
        <w:trPr>
          <w:trHeight w:val="567"/>
        </w:trPr>
        <w:tc>
          <w:tcPr>
            <w:tcW w:w="2082" w:type="dxa"/>
            <w:tcBorders>
              <w:top w:val="nil"/>
              <w:left w:val="nil"/>
            </w:tcBorders>
          </w:tcPr>
          <w:p w14:paraId="2EC9258B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Company Name:</w:t>
            </w:r>
          </w:p>
        </w:tc>
        <w:tc>
          <w:tcPr>
            <w:tcW w:w="7240" w:type="dxa"/>
            <w:gridSpan w:val="3"/>
            <w:tcBorders>
              <w:top w:val="nil"/>
              <w:right w:val="nil"/>
            </w:tcBorders>
          </w:tcPr>
          <w:p w14:paraId="75B215D1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2AB17B66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1A0D1D5C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Contact Name:</w:t>
            </w:r>
          </w:p>
        </w:tc>
        <w:tc>
          <w:tcPr>
            <w:tcW w:w="3054" w:type="dxa"/>
          </w:tcPr>
          <w:p w14:paraId="042C1E67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2B970FF0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Title:</w:t>
            </w:r>
          </w:p>
        </w:tc>
        <w:tc>
          <w:tcPr>
            <w:tcW w:w="2977" w:type="dxa"/>
            <w:tcBorders>
              <w:right w:val="nil"/>
            </w:tcBorders>
          </w:tcPr>
          <w:p w14:paraId="5D4B3EB5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269D5BBA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75D7C321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Telephone:</w:t>
            </w:r>
          </w:p>
        </w:tc>
        <w:tc>
          <w:tcPr>
            <w:tcW w:w="3054" w:type="dxa"/>
          </w:tcPr>
          <w:p w14:paraId="7165C956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68E9EE49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E-mail:</w:t>
            </w:r>
          </w:p>
        </w:tc>
        <w:tc>
          <w:tcPr>
            <w:tcW w:w="2977" w:type="dxa"/>
            <w:tcBorders>
              <w:right w:val="nil"/>
            </w:tcBorders>
          </w:tcPr>
          <w:p w14:paraId="71676512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49E118C4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7DD4AF88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Business Address:</w:t>
            </w:r>
          </w:p>
        </w:tc>
        <w:tc>
          <w:tcPr>
            <w:tcW w:w="7240" w:type="dxa"/>
            <w:gridSpan w:val="3"/>
            <w:tcBorders>
              <w:right w:val="nil"/>
            </w:tcBorders>
          </w:tcPr>
          <w:p w14:paraId="635EE0C0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1435485D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5B7FEA13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Country:</w:t>
            </w:r>
          </w:p>
        </w:tc>
        <w:tc>
          <w:tcPr>
            <w:tcW w:w="3054" w:type="dxa"/>
          </w:tcPr>
          <w:p w14:paraId="5543B0B2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20DE75AE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Postcode:</w:t>
            </w:r>
          </w:p>
        </w:tc>
        <w:tc>
          <w:tcPr>
            <w:tcW w:w="2977" w:type="dxa"/>
            <w:tcBorders>
              <w:right w:val="nil"/>
            </w:tcBorders>
          </w:tcPr>
          <w:p w14:paraId="115565F6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629546D5" w14:textId="77777777" w:rsidTr="002B3290">
        <w:trPr>
          <w:trHeight w:val="567"/>
        </w:trPr>
        <w:tc>
          <w:tcPr>
            <w:tcW w:w="2082" w:type="dxa"/>
            <w:tcBorders>
              <w:left w:val="nil"/>
              <w:bottom w:val="single" w:sz="4" w:space="0" w:color="000000"/>
            </w:tcBorders>
          </w:tcPr>
          <w:p w14:paraId="5B25E1E3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Organisation</w:t>
            </w:r>
            <w:r w:rsidR="00D661AD" w:rsidRPr="00076D8C">
              <w:rPr>
                <w:rFonts w:cs="Arial"/>
                <w:sz w:val="20"/>
              </w:rPr>
              <w:t>/VAT</w:t>
            </w:r>
            <w:r w:rsidRPr="00076D8C">
              <w:rPr>
                <w:rFonts w:cs="Arial"/>
                <w:sz w:val="20"/>
              </w:rPr>
              <w:t xml:space="preserve"> number:</w:t>
            </w: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5757B3F4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5A9F8675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City:</w:t>
            </w:r>
          </w:p>
        </w:tc>
        <w:tc>
          <w:tcPr>
            <w:tcW w:w="2977" w:type="dxa"/>
            <w:tcBorders>
              <w:bottom w:val="single" w:sz="4" w:space="0" w:color="000000"/>
              <w:right w:val="nil"/>
            </w:tcBorders>
          </w:tcPr>
          <w:p w14:paraId="34F62925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66C185AD" w14:textId="77777777" w:rsidTr="002B3290">
        <w:trPr>
          <w:trHeight w:val="567"/>
        </w:trPr>
        <w:tc>
          <w:tcPr>
            <w:tcW w:w="2082" w:type="dxa"/>
            <w:tcBorders>
              <w:left w:val="nil"/>
              <w:bottom w:val="single" w:sz="4" w:space="0" w:color="auto"/>
            </w:tcBorders>
          </w:tcPr>
          <w:p w14:paraId="13CB43C8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URL:</w:t>
            </w:r>
          </w:p>
        </w:tc>
        <w:tc>
          <w:tcPr>
            <w:tcW w:w="7240" w:type="dxa"/>
            <w:gridSpan w:val="3"/>
            <w:tcBorders>
              <w:bottom w:val="single" w:sz="4" w:space="0" w:color="auto"/>
              <w:right w:val="nil"/>
            </w:tcBorders>
          </w:tcPr>
          <w:p w14:paraId="77F4006E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</w:tbl>
    <w:p w14:paraId="293238A8" w14:textId="77777777" w:rsidR="002B3290" w:rsidRDefault="002B3290">
      <w: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961"/>
        <w:gridCol w:w="5279"/>
      </w:tblGrid>
      <w:tr w:rsidR="002B3290" w:rsidRPr="00076D8C" w14:paraId="37E30B41" w14:textId="77777777" w:rsidTr="002B3290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453B6" w14:textId="77777777" w:rsidR="002B3290" w:rsidRPr="00076D8C" w:rsidRDefault="002B3290" w:rsidP="00E31E08">
            <w:pPr>
              <w:rPr>
                <w:rFonts w:cs="Arial"/>
                <w:sz w:val="20"/>
              </w:rPr>
            </w:pP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C15F4" w14:textId="77777777" w:rsidR="002B3290" w:rsidRPr="00076D8C" w:rsidRDefault="002B3290" w:rsidP="00E31E08">
            <w:pPr>
              <w:rPr>
                <w:rFonts w:cs="Arial"/>
                <w:sz w:val="20"/>
              </w:rPr>
            </w:pPr>
          </w:p>
        </w:tc>
      </w:tr>
      <w:tr w:rsidR="00723F16" w:rsidRPr="00076D8C" w14:paraId="038421C8" w14:textId="77777777" w:rsidTr="002B3290">
        <w:trPr>
          <w:trHeight w:val="567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339FBF" w14:textId="77777777" w:rsidR="00723F16" w:rsidRPr="00076D8C" w:rsidRDefault="00585AC1" w:rsidP="00486F33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Part 3</w:t>
            </w:r>
            <w:r w:rsidR="00723F16" w:rsidRPr="00076D8C">
              <w:rPr>
                <w:rFonts w:cs="Arial"/>
                <w:b/>
                <w:sz w:val="20"/>
              </w:rPr>
              <w:t xml:space="preserve">: Product information for </w:t>
            </w:r>
            <w:r w:rsidR="00F61849">
              <w:rPr>
                <w:rFonts w:cs="Arial"/>
                <w:b/>
                <w:sz w:val="20"/>
              </w:rPr>
              <w:t>Self-Checkout</w:t>
            </w:r>
            <w:r w:rsidR="0043340D" w:rsidRPr="00076D8C">
              <w:rPr>
                <w:rFonts w:cs="Arial"/>
                <w:b/>
                <w:sz w:val="20"/>
              </w:rPr>
              <w:t xml:space="preserve"> Point</w:t>
            </w:r>
          </w:p>
        </w:tc>
      </w:tr>
      <w:tr w:rsidR="00723F16" w:rsidRPr="00076D8C" w14:paraId="06632129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7F109C64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Model:</w:t>
            </w:r>
          </w:p>
        </w:tc>
        <w:tc>
          <w:tcPr>
            <w:tcW w:w="5279" w:type="dxa"/>
            <w:tcBorders>
              <w:right w:val="nil"/>
            </w:tcBorders>
          </w:tcPr>
          <w:p w14:paraId="3B4CA502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3F311363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  <w:bottom w:val="single" w:sz="4" w:space="0" w:color="000000"/>
            </w:tcBorders>
          </w:tcPr>
          <w:p w14:paraId="23FBD6CC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Model - Version:</w:t>
            </w:r>
          </w:p>
        </w:tc>
        <w:tc>
          <w:tcPr>
            <w:tcW w:w="5279" w:type="dxa"/>
            <w:tcBorders>
              <w:bottom w:val="single" w:sz="4" w:space="0" w:color="000000"/>
              <w:right w:val="nil"/>
            </w:tcBorders>
          </w:tcPr>
          <w:p w14:paraId="0F6C0CBB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235B392E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  <w:bottom w:val="single" w:sz="4" w:space="0" w:color="auto"/>
            </w:tcBorders>
          </w:tcPr>
          <w:p w14:paraId="58C1924F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Application version Number:</w:t>
            </w:r>
          </w:p>
        </w:tc>
        <w:tc>
          <w:tcPr>
            <w:tcW w:w="5279" w:type="dxa"/>
            <w:tcBorders>
              <w:bottom w:val="single" w:sz="4" w:space="0" w:color="auto"/>
              <w:right w:val="nil"/>
            </w:tcBorders>
          </w:tcPr>
          <w:p w14:paraId="1516B645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2B3290" w:rsidRPr="00076D8C" w14:paraId="09602B68" w14:textId="77777777" w:rsidTr="002B3290">
        <w:trPr>
          <w:trHeight w:val="567"/>
        </w:trPr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D5174" w14:textId="77777777" w:rsidR="002B3290" w:rsidRPr="00076D8C" w:rsidRDefault="002B3290" w:rsidP="00E31E08">
            <w:pPr>
              <w:rPr>
                <w:rFonts w:cs="Arial"/>
                <w:sz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AD4BC" w14:textId="77777777" w:rsidR="002B3290" w:rsidRPr="00076D8C" w:rsidRDefault="002B3290" w:rsidP="00E31E08">
            <w:pPr>
              <w:rPr>
                <w:rFonts w:cs="Arial"/>
                <w:sz w:val="20"/>
              </w:rPr>
            </w:pPr>
          </w:p>
        </w:tc>
      </w:tr>
      <w:tr w:rsidR="00723F16" w:rsidRPr="00076D8C" w14:paraId="1AF7E0AF" w14:textId="77777777" w:rsidTr="002B3290">
        <w:trPr>
          <w:trHeight w:val="567"/>
        </w:trPr>
        <w:tc>
          <w:tcPr>
            <w:tcW w:w="9322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96DF90A" w14:textId="77777777" w:rsidR="00723F16" w:rsidRPr="00076D8C" w:rsidRDefault="00585AC1" w:rsidP="00932CF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 4</w:t>
            </w:r>
            <w:r w:rsidR="00723F16" w:rsidRPr="00076D8C">
              <w:rPr>
                <w:rFonts w:cs="Arial"/>
                <w:b/>
                <w:sz w:val="20"/>
              </w:rPr>
              <w:t xml:space="preserve">: </w:t>
            </w:r>
            <w:r w:rsidR="00F61849">
              <w:rPr>
                <w:rFonts w:cs="Arial"/>
                <w:b/>
                <w:sz w:val="20"/>
              </w:rPr>
              <w:t>Self-Checkout</w:t>
            </w:r>
            <w:r w:rsidR="00932CF2" w:rsidRPr="00076D8C">
              <w:rPr>
                <w:rFonts w:cs="Arial"/>
                <w:b/>
                <w:sz w:val="20"/>
              </w:rPr>
              <w:t xml:space="preserve"> </w:t>
            </w:r>
            <w:r w:rsidR="002B3290">
              <w:rPr>
                <w:rFonts w:cs="Arial"/>
                <w:b/>
                <w:sz w:val="20"/>
              </w:rPr>
              <w:t xml:space="preserve">EMV POS </w:t>
            </w:r>
            <w:r w:rsidR="00932CF2" w:rsidRPr="00076D8C">
              <w:rPr>
                <w:rFonts w:cs="Arial"/>
                <w:b/>
                <w:sz w:val="20"/>
              </w:rPr>
              <w:t>Terminal i</w:t>
            </w:r>
            <w:r w:rsidR="00723F16" w:rsidRPr="00076D8C">
              <w:rPr>
                <w:rFonts w:cs="Arial"/>
                <w:b/>
                <w:sz w:val="20"/>
              </w:rPr>
              <w:t>nformation</w:t>
            </w:r>
          </w:p>
        </w:tc>
      </w:tr>
      <w:tr w:rsidR="00723F16" w:rsidRPr="00076D8C" w14:paraId="717DED3C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32734A34" w14:textId="77777777" w:rsidR="00723F16" w:rsidRPr="004F0E59" w:rsidRDefault="004F0E59" w:rsidP="00E31E08">
            <w:pPr>
              <w:rPr>
                <w:rFonts w:cs="Arial"/>
                <w:sz w:val="20"/>
              </w:rPr>
            </w:pPr>
            <w:r w:rsidRPr="004F0E59">
              <w:rPr>
                <w:rFonts w:cs="Arial"/>
                <w:sz w:val="20"/>
              </w:rPr>
              <w:t>Terminal Vendor</w:t>
            </w:r>
            <w:r>
              <w:rPr>
                <w:rFonts w:cs="Arial"/>
                <w:sz w:val="20"/>
              </w:rPr>
              <w:t xml:space="preserve"> </w:t>
            </w:r>
            <w:r w:rsidR="00723F16" w:rsidRPr="004F0E59">
              <w:rPr>
                <w:rFonts w:cs="Arial"/>
                <w:sz w:val="20"/>
              </w:rPr>
              <w:t>name:</w:t>
            </w:r>
          </w:p>
        </w:tc>
        <w:tc>
          <w:tcPr>
            <w:tcW w:w="5279" w:type="dxa"/>
            <w:tcBorders>
              <w:right w:val="nil"/>
            </w:tcBorders>
          </w:tcPr>
          <w:p w14:paraId="0BF28250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</w:p>
        </w:tc>
      </w:tr>
      <w:tr w:rsidR="00723F16" w:rsidRPr="00076D8C" w14:paraId="2B5DA757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0702FD27" w14:textId="77777777" w:rsidR="00723F16" w:rsidRPr="004F0E59" w:rsidRDefault="004F0E59" w:rsidP="00E31E08">
            <w:pPr>
              <w:rPr>
                <w:rFonts w:cs="Arial"/>
                <w:sz w:val="20"/>
              </w:rPr>
            </w:pPr>
            <w:r w:rsidRPr="004F0E59">
              <w:rPr>
                <w:rFonts w:cs="Arial"/>
                <w:sz w:val="20"/>
              </w:rPr>
              <w:t>Manufacturer 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5279" w:type="dxa"/>
            <w:tcBorders>
              <w:right w:val="nil"/>
            </w:tcBorders>
          </w:tcPr>
          <w:p w14:paraId="18B67971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</w:p>
        </w:tc>
      </w:tr>
      <w:tr w:rsidR="0024304A" w:rsidRPr="00076D8C" w14:paraId="3D8DC405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42E96C6D" w14:textId="77777777" w:rsidR="0024304A" w:rsidRPr="00076D8C" w:rsidRDefault="004F0E59" w:rsidP="002430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Model:</w:t>
            </w:r>
          </w:p>
        </w:tc>
        <w:tc>
          <w:tcPr>
            <w:tcW w:w="5279" w:type="dxa"/>
            <w:tcBorders>
              <w:right w:val="nil"/>
            </w:tcBorders>
          </w:tcPr>
          <w:p w14:paraId="0FF177CE" w14:textId="77777777" w:rsidR="0024304A" w:rsidRPr="00076D8C" w:rsidRDefault="0024304A" w:rsidP="00E31E08">
            <w:pPr>
              <w:rPr>
                <w:rFonts w:cs="Arial"/>
                <w:sz w:val="20"/>
              </w:rPr>
            </w:pPr>
          </w:p>
        </w:tc>
      </w:tr>
      <w:tr w:rsidR="0024304A" w:rsidRPr="00076D8C" w14:paraId="3251E506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02A5D7C6" w14:textId="77777777" w:rsidR="0024304A" w:rsidRPr="00076D8C" w:rsidRDefault="004F0E59" w:rsidP="002430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Case ID Alt. P2PE Solution Reference</w:t>
            </w:r>
            <w:r w:rsidR="002C252D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5279" w:type="dxa"/>
            <w:tcBorders>
              <w:right w:val="nil"/>
            </w:tcBorders>
          </w:tcPr>
          <w:p w14:paraId="2F53863F" w14:textId="77777777" w:rsidR="0024304A" w:rsidRPr="00076D8C" w:rsidRDefault="0024304A" w:rsidP="00E31E08">
            <w:pPr>
              <w:rPr>
                <w:rFonts w:cs="Arial"/>
                <w:sz w:val="20"/>
              </w:rPr>
            </w:pPr>
          </w:p>
        </w:tc>
      </w:tr>
    </w:tbl>
    <w:p w14:paraId="0ACBE243" w14:textId="77777777" w:rsidR="00723F16" w:rsidRPr="00076D8C" w:rsidRDefault="00723F16" w:rsidP="00723F16">
      <w:pPr>
        <w:rPr>
          <w:sz w:val="20"/>
        </w:rPr>
      </w:pPr>
    </w:p>
    <w:p w14:paraId="4AB3D7F7" w14:textId="77777777" w:rsidR="00076D8C" w:rsidRPr="00C84644" w:rsidRDefault="00C84644" w:rsidP="0024304A">
      <w:pPr>
        <w:widowControl/>
        <w:rPr>
          <w:sz w:val="20"/>
        </w:rPr>
        <w:sectPr w:rsidR="00076D8C" w:rsidRPr="00C84644" w:rsidSect="0055750B">
          <w:head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84644">
        <w:rPr>
          <w:sz w:val="20"/>
        </w:rPr>
        <w:t xml:space="preserve">If an E2EE Validated EMV POS Terminal is used, please </w:t>
      </w:r>
      <w:r>
        <w:rPr>
          <w:sz w:val="20"/>
        </w:rPr>
        <w:t>use</w:t>
      </w:r>
      <w:r w:rsidRPr="00C84644">
        <w:rPr>
          <w:sz w:val="20"/>
        </w:rPr>
        <w:t xml:space="preserve"> the same name</w:t>
      </w:r>
      <w:r>
        <w:rPr>
          <w:sz w:val="20"/>
        </w:rPr>
        <w:t xml:space="preserve"> as </w:t>
      </w:r>
      <w:r w:rsidRPr="00C84644">
        <w:rPr>
          <w:sz w:val="20"/>
        </w:rPr>
        <w:t>in the document E2EE Terminal Form</w:t>
      </w:r>
      <w:r>
        <w:rPr>
          <w:sz w:val="20"/>
        </w:rPr>
        <w:t>.</w:t>
      </w:r>
    </w:p>
    <w:p w14:paraId="7070FE56" w14:textId="77777777" w:rsidR="00B12301" w:rsidRPr="00076D8C" w:rsidRDefault="002B3290" w:rsidP="00E67858">
      <w:pPr>
        <w:pStyle w:val="Overskrift1"/>
        <w:numPr>
          <w:ilvl w:val="0"/>
          <w:numId w:val="0"/>
        </w:numPr>
      </w:pPr>
      <w:bookmarkStart w:id="66" w:name="_Toc59190856"/>
      <w:r>
        <w:lastRenderedPageBreak/>
        <w:t xml:space="preserve">Appendix B: </w:t>
      </w:r>
      <w:r w:rsidR="0062732B" w:rsidRPr="00076D8C">
        <w:t>Attestation of Compliance</w:t>
      </w:r>
      <w:bookmarkEnd w:id="66"/>
    </w:p>
    <w:p w14:paraId="39DA20C1" w14:textId="77777777" w:rsidR="00B12301" w:rsidRPr="00076D8C" w:rsidRDefault="00B12301"/>
    <w:p w14:paraId="00275B2B" w14:textId="77777777" w:rsidR="0055750B" w:rsidRPr="00076D8C" w:rsidRDefault="0055750B" w:rsidP="0055750B">
      <w:pPr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t xml:space="preserve">This </w:t>
      </w:r>
      <w:r w:rsidR="004B5C76">
        <w:rPr>
          <w:rFonts w:ascii="Calibri" w:hAnsi="Calibri" w:cs="Arial"/>
          <w:sz w:val="22"/>
          <w:szCs w:val="22"/>
        </w:rPr>
        <w:t xml:space="preserve"> section</w:t>
      </w:r>
      <w:r w:rsidRPr="00076D8C">
        <w:rPr>
          <w:rFonts w:ascii="Calibri" w:hAnsi="Calibri" w:cs="Arial"/>
          <w:sz w:val="22"/>
          <w:szCs w:val="22"/>
        </w:rPr>
        <w:t xml:space="preserve"> is to be completed by the</w:t>
      </w:r>
      <w:r w:rsidR="00DA419C" w:rsidRPr="00076D8C">
        <w:rPr>
          <w:rFonts w:ascii="Calibri" w:hAnsi="Calibri" w:cs="Arial"/>
          <w:sz w:val="22"/>
          <w:szCs w:val="22"/>
        </w:rPr>
        <w:t xml:space="preserve"> </w:t>
      </w:r>
      <w:r w:rsidR="004B5C76">
        <w:rPr>
          <w:rFonts w:ascii="Calibri" w:hAnsi="Calibri" w:cs="Arial"/>
          <w:sz w:val="22"/>
          <w:szCs w:val="22"/>
        </w:rPr>
        <w:t xml:space="preserve"> Merchant</w:t>
      </w:r>
      <w:r w:rsidRPr="00076D8C">
        <w:rPr>
          <w:rFonts w:ascii="Calibri" w:hAnsi="Calibri" w:cs="Arial"/>
          <w:sz w:val="22"/>
          <w:szCs w:val="22"/>
        </w:rPr>
        <w:t xml:space="preserve"> as a declaration of the compliance status with </w:t>
      </w:r>
      <w:r w:rsidR="00C25988" w:rsidRPr="00076D8C">
        <w:rPr>
          <w:rFonts w:ascii="Calibri" w:hAnsi="Calibri" w:cs="Arial"/>
          <w:sz w:val="22"/>
          <w:szCs w:val="22"/>
        </w:rPr>
        <w:t xml:space="preserve">the requirements </w:t>
      </w:r>
      <w:r w:rsidR="00C25988" w:rsidRPr="00BC745C">
        <w:rPr>
          <w:rFonts w:ascii="Calibri" w:hAnsi="Calibri" w:cs="Arial"/>
          <w:sz w:val="22"/>
          <w:szCs w:val="22"/>
        </w:rPr>
        <w:t xml:space="preserve">in </w:t>
      </w:r>
      <w:r w:rsidR="00557FB3">
        <w:rPr>
          <w:rFonts w:ascii="Calibri" w:hAnsi="Calibri" w:cs="Arial"/>
          <w:noProof/>
          <w:sz w:val="22"/>
          <w:szCs w:val="22"/>
        </w:rPr>
        <w:fldChar w:fldCharType="begin"/>
      </w:r>
      <w:r w:rsidR="00557FB3">
        <w:rPr>
          <w:rFonts w:ascii="Calibri" w:hAnsi="Calibri" w:cs="Arial"/>
          <w:noProof/>
          <w:sz w:val="22"/>
          <w:szCs w:val="22"/>
        </w:rPr>
        <w:instrText xml:space="preserve"> FILENAME  \* Upper  \* MERGEFORMAT </w:instrText>
      </w:r>
      <w:r w:rsidR="00557FB3">
        <w:rPr>
          <w:rFonts w:ascii="Calibri" w:hAnsi="Calibri" w:cs="Arial"/>
          <w:noProof/>
          <w:sz w:val="22"/>
          <w:szCs w:val="22"/>
        </w:rPr>
        <w:fldChar w:fldCharType="separate"/>
      </w:r>
      <w:r w:rsidR="00F61849">
        <w:rPr>
          <w:rFonts w:ascii="Calibri" w:hAnsi="Calibri" w:cs="Arial"/>
          <w:noProof/>
          <w:sz w:val="22"/>
          <w:szCs w:val="22"/>
        </w:rPr>
        <w:t>SELF-CHECKOUT</w:t>
      </w:r>
      <w:r w:rsidR="00076D8C" w:rsidRPr="00BC745C">
        <w:rPr>
          <w:rFonts w:ascii="Calibri" w:hAnsi="Calibri" w:cs="Arial"/>
          <w:noProof/>
          <w:sz w:val="22"/>
          <w:szCs w:val="22"/>
        </w:rPr>
        <w:t xml:space="preserve"> POINT - VER </w:t>
      </w:r>
      <w:r w:rsidR="002C252D">
        <w:rPr>
          <w:rFonts w:ascii="Calibri" w:hAnsi="Calibri" w:cs="Arial"/>
          <w:noProof/>
          <w:sz w:val="22"/>
          <w:szCs w:val="22"/>
        </w:rPr>
        <w:t>C</w:t>
      </w:r>
      <w:r w:rsidR="00076D8C" w:rsidRPr="00BC745C">
        <w:rPr>
          <w:rFonts w:ascii="Calibri" w:hAnsi="Calibri" w:cs="Arial"/>
          <w:noProof/>
          <w:sz w:val="22"/>
          <w:szCs w:val="22"/>
        </w:rPr>
        <w:t xml:space="preserve"> FINAL</w:t>
      </w:r>
      <w:r w:rsidR="00557FB3">
        <w:rPr>
          <w:rFonts w:ascii="Calibri" w:hAnsi="Calibri" w:cs="Arial"/>
          <w:noProof/>
          <w:sz w:val="22"/>
          <w:szCs w:val="22"/>
        </w:rPr>
        <w:fldChar w:fldCharType="end"/>
      </w:r>
      <w:r w:rsidR="00C25988" w:rsidRPr="00BC745C">
        <w:rPr>
          <w:rFonts w:ascii="Calibri" w:hAnsi="Calibri" w:cs="Arial"/>
          <w:sz w:val="22"/>
          <w:szCs w:val="22"/>
        </w:rPr>
        <w:t>.</w:t>
      </w:r>
      <w:r w:rsidRPr="00BC745C">
        <w:rPr>
          <w:rFonts w:ascii="Calibri" w:hAnsi="Calibri" w:cs="Arial"/>
          <w:sz w:val="22"/>
          <w:szCs w:val="22"/>
        </w:rPr>
        <w:t xml:space="preserve"> Complete</w:t>
      </w:r>
      <w:r w:rsidRPr="00377DDB">
        <w:rPr>
          <w:rFonts w:ascii="Calibri" w:hAnsi="Calibri" w:cs="Arial"/>
          <w:sz w:val="22"/>
          <w:szCs w:val="22"/>
        </w:rPr>
        <w:t xml:space="preserve"> all the relevant sections and submit to</w:t>
      </w:r>
      <w:r w:rsidR="00DD119D" w:rsidRPr="00377DDB">
        <w:rPr>
          <w:rFonts w:ascii="Calibri" w:hAnsi="Calibri" w:cs="Arial"/>
          <w:sz w:val="22"/>
          <w:szCs w:val="22"/>
        </w:rPr>
        <w:t xml:space="preserve"> the acquirer</w:t>
      </w:r>
      <w:r w:rsidRPr="00377DDB">
        <w:rPr>
          <w:rFonts w:ascii="Calibri" w:hAnsi="Calibri" w:cs="Arial"/>
          <w:sz w:val="22"/>
          <w:szCs w:val="22"/>
        </w:rPr>
        <w:t>.</w:t>
      </w:r>
    </w:p>
    <w:p w14:paraId="00E125F1" w14:textId="77777777" w:rsidR="0055750B" w:rsidRPr="00076D8C" w:rsidRDefault="0055750B" w:rsidP="0055750B">
      <w:pPr>
        <w:tabs>
          <w:tab w:val="left" w:pos="6379"/>
        </w:tabs>
        <w:rPr>
          <w:rFonts w:ascii="Calibri" w:hAnsi="Calibri" w:cs="Arial"/>
          <w:sz w:val="22"/>
          <w:szCs w:val="22"/>
        </w:rPr>
      </w:pPr>
    </w:p>
    <w:p w14:paraId="58792D32" w14:textId="77777777" w:rsidR="0055750B" w:rsidRPr="00076D8C" w:rsidRDefault="0055750B" w:rsidP="0055750B">
      <w:pPr>
        <w:tabs>
          <w:tab w:val="left" w:pos="6379"/>
        </w:tabs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t>Based on the results noted in:</w:t>
      </w:r>
    </w:p>
    <w:p w14:paraId="3BC7CA8B" w14:textId="77777777" w:rsidR="0055750B" w:rsidRPr="00076D8C" w:rsidRDefault="0055750B" w:rsidP="00564A88">
      <w:pPr>
        <w:pStyle w:val="Listeafsni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t xml:space="preserve">The </w:t>
      </w:r>
      <w:r w:rsidR="00D045E6">
        <w:rPr>
          <w:rFonts w:ascii="Calibri" w:hAnsi="Calibri" w:cs="Arial"/>
          <w:sz w:val="22"/>
          <w:szCs w:val="22"/>
        </w:rPr>
        <w:t>Self-Assessment</w:t>
      </w:r>
      <w:r w:rsidRPr="00076D8C">
        <w:rPr>
          <w:rFonts w:ascii="Calibri" w:hAnsi="Calibri" w:cs="Arial"/>
          <w:sz w:val="22"/>
          <w:szCs w:val="22"/>
        </w:rPr>
        <w:t xml:space="preserve"> Questionnaire</w:t>
      </w:r>
      <w:r w:rsidR="00D51831">
        <w:rPr>
          <w:rFonts w:ascii="Calibri" w:hAnsi="Calibri" w:cs="Arial"/>
          <w:sz w:val="22"/>
          <w:szCs w:val="22"/>
        </w:rPr>
        <w:t>, SAQ</w:t>
      </w:r>
    </w:p>
    <w:p w14:paraId="7AB1FA74" w14:textId="77777777" w:rsidR="0055750B" w:rsidRPr="00585AC1" w:rsidRDefault="0055750B" w:rsidP="00585AC1">
      <w:pPr>
        <w:pStyle w:val="Listeafsni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t>The attached documentation</w:t>
      </w:r>
    </w:p>
    <w:p w14:paraId="18E22AAE" w14:textId="77777777" w:rsidR="0055750B" w:rsidRPr="00076D8C" w:rsidRDefault="0055750B" w:rsidP="0055750B">
      <w:pPr>
        <w:rPr>
          <w:rFonts w:ascii="Calibri" w:hAnsi="Calibri" w:cs="Arial"/>
          <w:sz w:val="22"/>
          <w:szCs w:val="22"/>
        </w:rPr>
      </w:pPr>
    </w:p>
    <w:p w14:paraId="378C1679" w14:textId="77777777" w:rsidR="0055750B" w:rsidRPr="00960BC7" w:rsidRDefault="00C1405E" w:rsidP="0055750B">
      <w:pPr>
        <w:tabs>
          <w:tab w:val="left" w:pos="6379"/>
        </w:tabs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Company Name)"/>
              <w:maxLength w:val="40"/>
            </w:textInput>
          </w:ffData>
        </w:fldChar>
      </w:r>
      <w:r w:rsidR="0055750B" w:rsidRPr="00076D8C">
        <w:rPr>
          <w:rFonts w:ascii="Calibri" w:hAnsi="Calibri" w:cs="Arial"/>
          <w:sz w:val="22"/>
          <w:szCs w:val="22"/>
        </w:rPr>
        <w:instrText xml:space="preserve"> FORMTEXT </w:instrText>
      </w:r>
      <w:r w:rsidRPr="00076D8C">
        <w:rPr>
          <w:rFonts w:ascii="Calibri" w:hAnsi="Calibri" w:cs="Arial"/>
          <w:sz w:val="22"/>
          <w:szCs w:val="22"/>
        </w:rPr>
      </w:r>
      <w:r w:rsidRPr="00076D8C">
        <w:rPr>
          <w:rFonts w:ascii="Calibri" w:hAnsi="Calibri" w:cs="Arial"/>
          <w:sz w:val="22"/>
          <w:szCs w:val="22"/>
        </w:rPr>
        <w:fldChar w:fldCharType="separate"/>
      </w:r>
      <w:r w:rsidR="00960BC7" w:rsidRPr="00076D8C">
        <w:rPr>
          <w:rFonts w:ascii="Calibri" w:hAnsi="Calibri" w:cs="Arial"/>
          <w:noProof/>
          <w:sz w:val="22"/>
          <w:szCs w:val="22"/>
        </w:rPr>
        <w:t>(Company Name)</w:t>
      </w:r>
      <w:r w:rsidRPr="00076D8C">
        <w:rPr>
          <w:rFonts w:ascii="Calibri" w:hAnsi="Calibri" w:cs="Arial"/>
          <w:sz w:val="22"/>
          <w:szCs w:val="22"/>
        </w:rPr>
        <w:fldChar w:fldCharType="end"/>
      </w:r>
      <w:r w:rsidR="0055750B" w:rsidRPr="00076D8C">
        <w:rPr>
          <w:rFonts w:ascii="Calibri" w:hAnsi="Calibri" w:cs="Arial"/>
          <w:sz w:val="22"/>
          <w:szCs w:val="22"/>
        </w:rPr>
        <w:t xml:space="preserve"> asserts the following compliance status for </w:t>
      </w:r>
      <w:r w:rsidR="00E67858" w:rsidRPr="00076D8C">
        <w:rPr>
          <w:rFonts w:ascii="Calibri" w:hAnsi="Calibri" w:cs="Arial"/>
          <w:sz w:val="22"/>
          <w:szCs w:val="22"/>
        </w:rPr>
        <w:t xml:space="preserve">the </w:t>
      </w:r>
      <w:r w:rsidR="00E67858">
        <w:rPr>
          <w:rFonts w:ascii="Calibri" w:hAnsi="Calibri" w:cs="Arial"/>
          <w:sz w:val="22"/>
          <w:szCs w:val="22"/>
        </w:rPr>
        <w:t>Self</w:t>
      </w:r>
      <w:r w:rsidR="001F6793">
        <w:rPr>
          <w:rFonts w:ascii="Calibri" w:hAnsi="Calibri" w:cs="Arial"/>
          <w:sz w:val="22"/>
          <w:szCs w:val="22"/>
        </w:rPr>
        <w:t xml:space="preserve">-Checkout Point identified under Part </w:t>
      </w:r>
      <w:r w:rsidR="002B3290">
        <w:rPr>
          <w:rFonts w:ascii="Calibri" w:hAnsi="Calibri" w:cs="Arial"/>
          <w:sz w:val="22"/>
          <w:szCs w:val="22"/>
        </w:rPr>
        <w:t>2</w:t>
      </w:r>
      <w:r w:rsidR="001F6793">
        <w:rPr>
          <w:rFonts w:ascii="Calibri" w:hAnsi="Calibri" w:cs="Arial"/>
          <w:sz w:val="22"/>
          <w:szCs w:val="22"/>
        </w:rPr>
        <w:t>-</w:t>
      </w:r>
      <w:r w:rsidR="002B3290">
        <w:rPr>
          <w:rFonts w:ascii="Calibri" w:hAnsi="Calibri" w:cs="Arial"/>
          <w:sz w:val="22"/>
          <w:szCs w:val="22"/>
        </w:rPr>
        <w:t>4</w:t>
      </w:r>
      <w:r w:rsidR="001F6793">
        <w:rPr>
          <w:rFonts w:ascii="Calibri" w:hAnsi="Calibri" w:cs="Arial"/>
          <w:sz w:val="22"/>
          <w:szCs w:val="22"/>
        </w:rPr>
        <w:t xml:space="preserve"> </w:t>
      </w:r>
      <w:r w:rsidR="002B3290">
        <w:rPr>
          <w:rFonts w:ascii="Calibri" w:hAnsi="Calibri" w:cs="Arial"/>
          <w:sz w:val="22"/>
          <w:szCs w:val="22"/>
        </w:rPr>
        <w:t xml:space="preserve">in Appendix B </w:t>
      </w:r>
      <w:r w:rsidR="001F6793">
        <w:rPr>
          <w:rFonts w:ascii="Calibri" w:hAnsi="Calibri" w:cs="Arial"/>
          <w:sz w:val="22"/>
          <w:szCs w:val="22"/>
        </w:rPr>
        <w:t>as</w:t>
      </w:r>
      <w:r w:rsidR="002B3290">
        <w:rPr>
          <w:rFonts w:ascii="Calibri" w:hAnsi="Calibri" w:cs="Arial"/>
          <w:sz w:val="22"/>
          <w:szCs w:val="22"/>
        </w:rPr>
        <w:t xml:space="preserve"> </w:t>
      </w:r>
      <w:r w:rsidR="001F6793">
        <w:rPr>
          <w:rFonts w:ascii="Calibri" w:hAnsi="Calibri" w:cs="Arial"/>
          <w:sz w:val="22"/>
          <w:szCs w:val="22"/>
        </w:rPr>
        <w:br/>
      </w:r>
      <w:r w:rsidR="0055750B" w:rsidRPr="00076D8C">
        <w:rPr>
          <w:rFonts w:ascii="Calibri" w:hAnsi="Calibri" w:cs="Arial"/>
          <w:b/>
          <w:sz w:val="22"/>
          <w:szCs w:val="22"/>
        </w:rPr>
        <w:t>Compliant</w:t>
      </w:r>
      <w:r w:rsidR="00C25988" w:rsidRPr="00076D8C">
        <w:rPr>
          <w:rFonts w:ascii="Calibri" w:hAnsi="Calibri" w:cs="Arial"/>
          <w:sz w:val="22"/>
          <w:szCs w:val="22"/>
        </w:rPr>
        <w:t xml:space="preserve">: All the requirements in </w:t>
      </w:r>
      <w:r w:rsidR="00F61849">
        <w:rPr>
          <w:rFonts w:ascii="Calibri" w:hAnsi="Calibri" w:cs="Arial"/>
          <w:sz w:val="22"/>
          <w:szCs w:val="22"/>
        </w:rPr>
        <w:t>SELF-CHECKOUT</w:t>
      </w:r>
      <w:r w:rsidR="00841DAD" w:rsidRPr="00076D8C">
        <w:rPr>
          <w:rFonts w:ascii="Calibri" w:hAnsi="Calibri" w:cs="Arial"/>
          <w:sz w:val="22"/>
          <w:szCs w:val="22"/>
        </w:rPr>
        <w:t xml:space="preserve"> POINT</w:t>
      </w:r>
      <w:r w:rsidR="0056319D" w:rsidRPr="00076D8C">
        <w:rPr>
          <w:rFonts w:ascii="Calibri" w:hAnsi="Calibri" w:cs="Arial"/>
          <w:sz w:val="22"/>
          <w:szCs w:val="22"/>
        </w:rPr>
        <w:t xml:space="preserve"> SAQ </w:t>
      </w:r>
      <w:r w:rsidR="0055750B" w:rsidRPr="00076D8C">
        <w:rPr>
          <w:rFonts w:ascii="Calibri" w:hAnsi="Calibri" w:cs="Arial"/>
          <w:sz w:val="22"/>
          <w:szCs w:val="22"/>
        </w:rPr>
        <w:t>are marked in place.</w:t>
      </w:r>
    </w:p>
    <w:p w14:paraId="144701D1" w14:textId="77777777" w:rsidR="0055750B" w:rsidRPr="00960BC7" w:rsidRDefault="0055750B" w:rsidP="0055750B">
      <w:pPr>
        <w:tabs>
          <w:tab w:val="left" w:pos="6379"/>
        </w:tabs>
        <w:rPr>
          <w:rFonts w:ascii="Calibri" w:hAnsi="Calibri" w:cs="Arial"/>
        </w:rPr>
      </w:pPr>
    </w:p>
    <w:p w14:paraId="031D6AF3" w14:textId="77777777" w:rsidR="0055750B" w:rsidRPr="00960BC7" w:rsidRDefault="0055750B" w:rsidP="0055750B">
      <w:pPr>
        <w:rPr>
          <w:rFonts w:ascii="Calibri" w:hAnsi="Calibri" w:cs="Arial"/>
        </w:rPr>
      </w:pPr>
    </w:p>
    <w:p w14:paraId="1A9C8C59" w14:textId="77777777" w:rsidR="0055750B" w:rsidRPr="00960BC7" w:rsidRDefault="0055750B" w:rsidP="0055750B">
      <w:pPr>
        <w:rPr>
          <w:rFonts w:ascii="Calibri" w:hAnsi="Calibri" w:cs="Arial"/>
        </w:rPr>
      </w:pPr>
    </w:p>
    <w:p w14:paraId="02C10249" w14:textId="77777777" w:rsidR="0055750B" w:rsidRPr="00960BC7" w:rsidRDefault="0055750B" w:rsidP="0055750B">
      <w:pPr>
        <w:rPr>
          <w:rFonts w:ascii="Calibri" w:hAnsi="Calibri"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264"/>
      </w:tblGrid>
      <w:tr w:rsidR="0055750B" w:rsidRPr="00960BC7" w14:paraId="545C8C75" w14:textId="77777777" w:rsidTr="0055750B">
        <w:tc>
          <w:tcPr>
            <w:tcW w:w="6058" w:type="dxa"/>
            <w:tcBorders>
              <w:left w:val="nil"/>
              <w:right w:val="single" w:sz="4" w:space="0" w:color="auto"/>
            </w:tcBorders>
          </w:tcPr>
          <w:p w14:paraId="41816DBB" w14:textId="77777777" w:rsidR="0055750B" w:rsidRDefault="0055750B" w:rsidP="001F679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60BC7">
              <w:rPr>
                <w:rFonts w:ascii="Calibri" w:hAnsi="Calibri" w:cs="Arial"/>
                <w:b/>
                <w:sz w:val="22"/>
                <w:szCs w:val="22"/>
              </w:rPr>
              <w:t xml:space="preserve">Signature </w:t>
            </w:r>
            <w:r w:rsidR="002B3290" w:rsidRPr="00960BC7">
              <w:rPr>
                <w:rFonts w:ascii="Calibri" w:hAnsi="Calibri" w:cs="Arial"/>
                <w:b/>
                <w:sz w:val="22"/>
                <w:szCs w:val="22"/>
              </w:rPr>
              <w:t xml:space="preserve">of </w:t>
            </w:r>
            <w:r w:rsidR="002B3290">
              <w:rPr>
                <w:rFonts w:ascii="Calibri" w:hAnsi="Calibri" w:cs="Arial"/>
                <w:b/>
                <w:sz w:val="22"/>
                <w:szCs w:val="22"/>
              </w:rPr>
              <w:t>Merchant</w:t>
            </w:r>
            <w:r w:rsidR="00DA419C" w:rsidRPr="00DA419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60BC7">
              <w:rPr>
                <w:rFonts w:ascii="Calibri" w:hAnsi="Calibri" w:cs="Arial"/>
                <w:b/>
                <w:sz w:val="22"/>
                <w:szCs w:val="22"/>
              </w:rPr>
              <w:t>Executive Officer ↑</w:t>
            </w:r>
          </w:p>
          <w:p w14:paraId="1D5B7628" w14:textId="77777777" w:rsidR="002B3290" w:rsidRPr="00960BC7" w:rsidRDefault="002B3290" w:rsidP="001F679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64" w:type="dxa"/>
            <w:tcBorders>
              <w:left w:val="single" w:sz="4" w:space="0" w:color="auto"/>
              <w:right w:val="nil"/>
            </w:tcBorders>
          </w:tcPr>
          <w:p w14:paraId="58D09121" w14:textId="77777777" w:rsidR="0055750B" w:rsidRPr="00960BC7" w:rsidRDefault="0055750B" w:rsidP="004A2ABB">
            <w:pPr>
              <w:rPr>
                <w:rFonts w:ascii="Calibri" w:hAnsi="Calibri" w:cs="Arial"/>
                <w:sz w:val="22"/>
                <w:szCs w:val="22"/>
              </w:rPr>
            </w:pPr>
            <w:r w:rsidRPr="00960BC7">
              <w:rPr>
                <w:rFonts w:ascii="Calibri" w:hAnsi="Calibri" w:cs="Arial"/>
                <w:b/>
                <w:sz w:val="22"/>
                <w:szCs w:val="22"/>
              </w:rPr>
              <w:t>Date</w:t>
            </w:r>
            <w:r w:rsidRPr="00960BC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60BC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5750B" w:rsidRPr="00960BC7" w14:paraId="618F8A66" w14:textId="77777777" w:rsidTr="0055750B">
        <w:tc>
          <w:tcPr>
            <w:tcW w:w="6058" w:type="dxa"/>
            <w:tcBorders>
              <w:left w:val="nil"/>
              <w:right w:val="single" w:sz="4" w:space="0" w:color="auto"/>
            </w:tcBorders>
          </w:tcPr>
          <w:p w14:paraId="7D854CCD" w14:textId="77777777" w:rsidR="002B3290" w:rsidRDefault="0055750B" w:rsidP="0055750B">
            <w:pPr>
              <w:rPr>
                <w:rFonts w:ascii="Calibri" w:hAnsi="Calibri" w:cs="Arial"/>
                <w:sz w:val="22"/>
                <w:szCs w:val="22"/>
              </w:rPr>
            </w:pPr>
            <w:r w:rsidRPr="00960BC7">
              <w:rPr>
                <w:rFonts w:ascii="Calibri" w:hAnsi="Calibri" w:cs="Arial"/>
                <w:b/>
                <w:sz w:val="22"/>
                <w:szCs w:val="22"/>
              </w:rPr>
              <w:t>Executive Officer Name</w:t>
            </w:r>
            <w:r w:rsidRPr="00960BC7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  <w:p w14:paraId="7DE04EAD" w14:textId="77777777" w:rsidR="0055750B" w:rsidRPr="00960BC7" w:rsidRDefault="00C1405E" w:rsidP="0055750B">
            <w:pPr>
              <w:rPr>
                <w:rFonts w:ascii="Calibri" w:hAnsi="Calibri" w:cs="Arial"/>
                <w:sz w:val="22"/>
                <w:szCs w:val="22"/>
              </w:rPr>
            </w:pPr>
            <w:r w:rsidRPr="00960BC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5750B" w:rsidRPr="00960BC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60BC7">
              <w:rPr>
                <w:rFonts w:ascii="Calibri" w:hAnsi="Calibri" w:cs="Arial"/>
                <w:sz w:val="22"/>
                <w:szCs w:val="22"/>
              </w:rPr>
            </w:r>
            <w:r w:rsidRPr="00960BC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60BC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264" w:type="dxa"/>
            <w:tcBorders>
              <w:left w:val="single" w:sz="4" w:space="0" w:color="auto"/>
              <w:right w:val="nil"/>
            </w:tcBorders>
          </w:tcPr>
          <w:p w14:paraId="21374CF1" w14:textId="77777777" w:rsidR="0055750B" w:rsidRPr="00960BC7" w:rsidRDefault="0055750B" w:rsidP="0055750B">
            <w:pPr>
              <w:rPr>
                <w:rFonts w:ascii="Calibri" w:hAnsi="Calibri" w:cs="Arial"/>
                <w:sz w:val="22"/>
                <w:szCs w:val="22"/>
              </w:rPr>
            </w:pPr>
            <w:r w:rsidRPr="00960BC7"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r w:rsidRPr="00960BC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0BC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ABD4485" w14:textId="77777777" w:rsidR="00E67858" w:rsidRDefault="00E67858" w:rsidP="00E67858">
      <w:pPr>
        <w:pStyle w:val="Overskrift1"/>
        <w:numPr>
          <w:ilvl w:val="0"/>
          <w:numId w:val="0"/>
        </w:numPr>
        <w:jc w:val="center"/>
        <w:sectPr w:rsidR="00E67858" w:rsidSect="0055750B">
          <w:head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FA7783" w14:textId="77777777" w:rsidR="00C775A1" w:rsidRPr="00960BC7" w:rsidRDefault="002B3290" w:rsidP="00E67858">
      <w:pPr>
        <w:pStyle w:val="Overskrift1"/>
        <w:numPr>
          <w:ilvl w:val="0"/>
          <w:numId w:val="0"/>
        </w:numPr>
      </w:pPr>
      <w:bookmarkStart w:id="67" w:name="_Toc59190857"/>
      <w:r>
        <w:lastRenderedPageBreak/>
        <w:t xml:space="preserve">Appendix </w:t>
      </w:r>
      <w:r w:rsidR="00160773">
        <w:t>B</w:t>
      </w:r>
      <w:r>
        <w:t xml:space="preserve">: </w:t>
      </w:r>
      <w:r w:rsidR="007A6913" w:rsidRPr="00960BC7">
        <w:t>Template</w:t>
      </w:r>
      <w:r>
        <w:t xml:space="preserve"> -</w:t>
      </w:r>
      <w:r w:rsidRPr="00960BC7">
        <w:t xml:space="preserve"> </w:t>
      </w:r>
      <w:r w:rsidR="00F61849">
        <w:t>Self-Checkout</w:t>
      </w:r>
      <w:r w:rsidR="0043340D">
        <w:t xml:space="preserve"> Point</w:t>
      </w:r>
      <w:r w:rsidR="00C775A1" w:rsidRPr="00960BC7">
        <w:t xml:space="preserve"> description</w:t>
      </w:r>
      <w:bookmarkEnd w:id="67"/>
    </w:p>
    <w:p w14:paraId="08C7A43A" w14:textId="77777777" w:rsidR="00C775A1" w:rsidRPr="000B7EB1" w:rsidRDefault="00C775A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6DF3EB0E" w14:textId="77777777" w:rsidR="00C775A1" w:rsidRPr="000B7EB1" w:rsidRDefault="001923FA" w:rsidP="00C775A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US"/>
        </w:rPr>
      </w:pPr>
      <w:r w:rsidRPr="000B7EB1">
        <w:rPr>
          <w:rFonts w:ascii="Calibri" w:hAnsi="Calibri" w:cs="Calibri"/>
          <w:b/>
          <w:sz w:val="22"/>
          <w:szCs w:val="22"/>
          <w:lang w:val="en-US"/>
        </w:rPr>
        <w:t>Description of the solution</w:t>
      </w:r>
    </w:p>
    <w:p w14:paraId="418D7BCF" w14:textId="77777777" w:rsidR="00C775A1" w:rsidRPr="000B7EB1" w:rsidRDefault="00C775A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6BD39AA0" w14:textId="77777777" w:rsidR="00877CC1" w:rsidRPr="000B7EB1" w:rsidRDefault="0018143E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[</w:t>
      </w:r>
      <w:r w:rsidRPr="000B7EB1">
        <w:rPr>
          <w:rFonts w:ascii="Calibri" w:hAnsi="Calibri" w:cs="Calibri"/>
          <w:b/>
          <w:sz w:val="22"/>
          <w:szCs w:val="22"/>
          <w:lang w:val="en-US"/>
        </w:rPr>
        <w:t>Instruction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>:</w:t>
      </w:r>
    </w:p>
    <w:p w14:paraId="2FDFD194" w14:textId="77777777" w:rsidR="00877CC1" w:rsidRPr="000B7EB1" w:rsidRDefault="00877CC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3877F282" w14:textId="77777777" w:rsidR="00877CC1" w:rsidRPr="000B7EB1" w:rsidRDefault="0018143E" w:rsidP="00564A88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Insert a generic picture</w:t>
      </w:r>
      <w:r w:rsidR="00BC745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 xml:space="preserve">showing the </w:t>
      </w:r>
      <w:r w:rsidR="00F61849">
        <w:rPr>
          <w:rFonts w:ascii="Calibri" w:hAnsi="Calibri" w:cs="Calibri"/>
          <w:sz w:val="22"/>
          <w:szCs w:val="22"/>
          <w:lang w:val="en-US"/>
        </w:rPr>
        <w:t>Self-Checkout Point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 xml:space="preserve">, the location of the operator, the location of the </w:t>
      </w:r>
      <w:r w:rsidR="00F61849">
        <w:rPr>
          <w:rFonts w:ascii="Calibri" w:hAnsi="Calibri" w:cs="Calibri"/>
          <w:sz w:val="22"/>
          <w:szCs w:val="22"/>
          <w:lang w:val="en-US"/>
        </w:rPr>
        <w:t>Self-Checkout</w:t>
      </w:r>
      <w:r w:rsidR="0025000C" w:rsidRPr="000B7EB1">
        <w:rPr>
          <w:rFonts w:ascii="Calibri" w:hAnsi="Calibri" w:cs="Calibri"/>
          <w:sz w:val="22"/>
          <w:szCs w:val="22"/>
          <w:lang w:val="en-US"/>
        </w:rPr>
        <w:t xml:space="preserve"> Point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 xml:space="preserve">s and the distances between the </w:t>
      </w:r>
      <w:r w:rsidR="00F61849">
        <w:rPr>
          <w:rFonts w:ascii="Calibri" w:hAnsi="Calibri" w:cs="Calibri"/>
          <w:sz w:val="22"/>
          <w:szCs w:val="22"/>
          <w:lang w:val="en-US"/>
        </w:rPr>
        <w:t>Self-Checkout</w:t>
      </w:r>
      <w:r w:rsidR="0025000C" w:rsidRPr="000B7EB1">
        <w:rPr>
          <w:rFonts w:ascii="Calibri" w:hAnsi="Calibri" w:cs="Calibri"/>
          <w:sz w:val="22"/>
          <w:szCs w:val="22"/>
          <w:lang w:val="en-US"/>
        </w:rPr>
        <w:t xml:space="preserve"> Point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>s and the operator</w:t>
      </w:r>
      <w:r w:rsidR="000C5531" w:rsidRPr="000B7EB1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6C9F3399" w14:textId="77777777" w:rsidR="00C775A1" w:rsidRPr="000B7EB1" w:rsidRDefault="000C5531" w:rsidP="00564A88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Insert b</w:t>
      </w:r>
      <w:r w:rsidR="00DA419C" w:rsidRPr="000B7EB1">
        <w:rPr>
          <w:rFonts w:ascii="Calibri" w:hAnsi="Calibri" w:cs="Calibri"/>
          <w:sz w:val="22"/>
          <w:szCs w:val="22"/>
          <w:lang w:val="en-US"/>
        </w:rPr>
        <w:t xml:space="preserve">lueprints or pictures of the </w:t>
      </w:r>
      <w:r w:rsidR="00F61849">
        <w:rPr>
          <w:rFonts w:ascii="Calibri" w:hAnsi="Calibri" w:cs="Calibri"/>
          <w:sz w:val="22"/>
          <w:szCs w:val="22"/>
          <w:lang w:val="en-US"/>
        </w:rPr>
        <w:t>Self-Checkout</w:t>
      </w:r>
      <w:r w:rsidR="0025000C" w:rsidRPr="000B7EB1">
        <w:rPr>
          <w:rFonts w:ascii="Calibri" w:hAnsi="Calibri" w:cs="Calibri"/>
          <w:sz w:val="22"/>
          <w:szCs w:val="22"/>
          <w:lang w:val="en-US"/>
        </w:rPr>
        <w:t xml:space="preserve"> Point</w:t>
      </w:r>
      <w:r w:rsidRPr="000B7EB1">
        <w:rPr>
          <w:rFonts w:ascii="Calibri" w:hAnsi="Calibri" w:cs="Calibri"/>
          <w:sz w:val="22"/>
          <w:szCs w:val="22"/>
          <w:lang w:val="en-US"/>
        </w:rPr>
        <w:t xml:space="preserve"> and the visual shield</w:t>
      </w:r>
      <w:r w:rsidR="00DA419C" w:rsidRPr="000B7EB1">
        <w:rPr>
          <w:rFonts w:ascii="Calibri" w:hAnsi="Calibri" w:cs="Calibri"/>
          <w:sz w:val="22"/>
          <w:szCs w:val="22"/>
          <w:lang w:val="en-US"/>
        </w:rPr>
        <w:t>.</w:t>
      </w:r>
    </w:p>
    <w:p w14:paraId="328B74A3" w14:textId="77777777" w:rsidR="006806D1" w:rsidRPr="000B7EB1" w:rsidRDefault="00DA419C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]</w:t>
      </w:r>
    </w:p>
    <w:p w14:paraId="2B065507" w14:textId="77777777" w:rsidR="00C775A1" w:rsidRPr="000B7EB1" w:rsidRDefault="001923FA" w:rsidP="00C775A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US"/>
        </w:rPr>
      </w:pPr>
      <w:r w:rsidRPr="000B7EB1">
        <w:rPr>
          <w:rFonts w:ascii="Calibri" w:hAnsi="Calibri" w:cs="Calibri"/>
          <w:b/>
          <w:sz w:val="22"/>
          <w:szCs w:val="22"/>
          <w:lang w:val="en-US"/>
        </w:rPr>
        <w:t xml:space="preserve">The </w:t>
      </w:r>
      <w:r w:rsidR="00877CC1" w:rsidRPr="000B7EB1">
        <w:rPr>
          <w:rFonts w:ascii="Calibri" w:hAnsi="Calibri" w:cs="Calibri"/>
          <w:b/>
          <w:sz w:val="22"/>
          <w:szCs w:val="22"/>
          <w:lang w:val="en-US"/>
        </w:rPr>
        <w:t>cardholder dialogue</w:t>
      </w:r>
    </w:p>
    <w:p w14:paraId="2CF8AFC8" w14:textId="77777777" w:rsidR="00C775A1" w:rsidRPr="000B7EB1" w:rsidRDefault="00C775A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B7C5502" w14:textId="77777777" w:rsidR="00C775A1" w:rsidRPr="000B7EB1" w:rsidRDefault="0018143E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[</w:t>
      </w:r>
      <w:r w:rsidRPr="000B7EB1">
        <w:rPr>
          <w:rFonts w:ascii="Calibri" w:hAnsi="Calibri" w:cs="Calibri"/>
          <w:b/>
          <w:sz w:val="22"/>
          <w:szCs w:val="22"/>
          <w:lang w:val="en-US"/>
        </w:rPr>
        <w:t>Instruction</w:t>
      </w:r>
      <w:r w:rsidRPr="000B7EB1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>Provide a description of the displayed cardholder dialogue.]</w:t>
      </w:r>
    </w:p>
    <w:p w14:paraId="4BD62743" w14:textId="77777777" w:rsidR="00C775A1" w:rsidRPr="000B7EB1" w:rsidRDefault="00C775A1" w:rsidP="00C775A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en-US"/>
        </w:rPr>
      </w:pPr>
    </w:p>
    <w:p w14:paraId="71AD00A4" w14:textId="77777777" w:rsidR="00C775A1" w:rsidRPr="000B7EB1" w:rsidRDefault="006806D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…</w:t>
      </w:r>
    </w:p>
    <w:p w14:paraId="14FE827A" w14:textId="77777777" w:rsidR="00C775A1" w:rsidRPr="00960BC7" w:rsidRDefault="00C775A1">
      <w:pPr>
        <w:widowControl/>
        <w:rPr>
          <w:rFonts w:ascii="Calibri" w:hAnsi="Calibri" w:cs="Arial"/>
        </w:rPr>
      </w:pPr>
    </w:p>
    <w:p w14:paraId="02E02F35" w14:textId="77777777" w:rsidR="00C775A1" w:rsidRPr="00960BC7" w:rsidRDefault="00C775A1">
      <w:pPr>
        <w:widowControl/>
        <w:rPr>
          <w:rFonts w:ascii="Calibri" w:hAnsi="Calibri" w:cs="Arial"/>
        </w:rPr>
      </w:pPr>
      <w:r w:rsidRPr="00960BC7">
        <w:rPr>
          <w:rFonts w:ascii="Calibri" w:hAnsi="Calibri" w:cs="Arial"/>
        </w:rPr>
        <w:br w:type="page"/>
      </w:r>
    </w:p>
    <w:p w14:paraId="6D7FB029" w14:textId="77777777" w:rsidR="00C775A1" w:rsidRPr="00960BC7" w:rsidRDefault="00036467" w:rsidP="00E67858">
      <w:pPr>
        <w:pStyle w:val="Overskrift1"/>
        <w:numPr>
          <w:ilvl w:val="0"/>
          <w:numId w:val="0"/>
        </w:numPr>
      </w:pPr>
      <w:bookmarkStart w:id="68" w:name="_Toc59190858"/>
      <w:r>
        <w:lastRenderedPageBreak/>
        <w:t xml:space="preserve">Appendix </w:t>
      </w:r>
      <w:r w:rsidR="00160773">
        <w:t>B</w:t>
      </w:r>
      <w:r>
        <w:t xml:space="preserve">: </w:t>
      </w:r>
      <w:r w:rsidR="00C775A1" w:rsidRPr="00960BC7">
        <w:t>Template</w:t>
      </w:r>
      <w:r>
        <w:t xml:space="preserve"> -</w:t>
      </w:r>
      <w:r w:rsidR="00C775A1" w:rsidRPr="00960BC7">
        <w:t xml:space="preserve"> External Inspections</w:t>
      </w:r>
      <w:bookmarkEnd w:id="68"/>
    </w:p>
    <w:p w14:paraId="5695FFAB" w14:textId="77777777" w:rsidR="00C775A1" w:rsidRPr="00960BC7" w:rsidRDefault="00C775A1" w:rsidP="00C775A1">
      <w:pPr>
        <w:rPr>
          <w:rFonts w:ascii="Calibri" w:hAnsi="Calibri" w:cs="Calibri"/>
          <w:szCs w:val="24"/>
          <w:lang w:val="en-US"/>
        </w:rPr>
      </w:pPr>
    </w:p>
    <w:p w14:paraId="537E2DBE" w14:textId="77777777" w:rsidR="00C775A1" w:rsidRPr="000E38CA" w:rsidRDefault="0018143E" w:rsidP="00C775A1">
      <w:pPr>
        <w:rPr>
          <w:rFonts w:ascii="Calibri" w:hAnsi="Calibri" w:cs="Calibri"/>
          <w:sz w:val="22"/>
          <w:szCs w:val="22"/>
        </w:rPr>
      </w:pPr>
      <w:r w:rsidRPr="000E38CA">
        <w:rPr>
          <w:rFonts w:ascii="Calibri" w:hAnsi="Calibri" w:cs="Calibri"/>
          <w:sz w:val="22"/>
          <w:szCs w:val="22"/>
        </w:rPr>
        <w:t xml:space="preserve">Check that 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</w:t>
      </w:r>
      <w:r w:rsidRPr="000E38CA">
        <w:rPr>
          <w:rFonts w:ascii="Calibri" w:hAnsi="Calibri" w:cs="Calibri"/>
          <w:sz w:val="22"/>
          <w:szCs w:val="22"/>
        </w:rPr>
        <w:t xml:space="preserve"> has not been modified. </w:t>
      </w:r>
    </w:p>
    <w:p w14:paraId="2AADBE12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</w:rPr>
      </w:pPr>
    </w:p>
    <w:p w14:paraId="66618F87" w14:textId="77777777" w:rsidR="00C775A1" w:rsidRPr="000E38CA" w:rsidRDefault="0018143E" w:rsidP="00C775A1">
      <w:pPr>
        <w:rPr>
          <w:rFonts w:ascii="Calibri" w:hAnsi="Calibri" w:cs="Calibri"/>
          <w:sz w:val="22"/>
          <w:szCs w:val="22"/>
        </w:rPr>
      </w:pPr>
      <w:r w:rsidRPr="000E38CA">
        <w:rPr>
          <w:rFonts w:ascii="Calibri" w:hAnsi="Calibri" w:cs="Calibri"/>
          <w:sz w:val="22"/>
          <w:szCs w:val="22"/>
        </w:rPr>
        <w:t xml:space="preserve">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</w:t>
      </w:r>
      <w:r w:rsidR="004B5755" w:rsidRPr="000E38CA">
        <w:rPr>
          <w:rFonts w:ascii="Calibri" w:hAnsi="Calibri" w:cs="Calibri"/>
          <w:sz w:val="22"/>
          <w:szCs w:val="22"/>
        </w:rPr>
        <w:t xml:space="preserve"> </w:t>
      </w:r>
      <w:r w:rsidRPr="000E38CA">
        <w:rPr>
          <w:rFonts w:ascii="Calibri" w:hAnsi="Calibri" w:cs="Calibri"/>
          <w:sz w:val="22"/>
          <w:szCs w:val="22"/>
        </w:rPr>
        <w:t>should look as follows:</w:t>
      </w:r>
    </w:p>
    <w:p w14:paraId="47CC29D3" w14:textId="77777777" w:rsidR="00C775A1" w:rsidRPr="000E38CA" w:rsidRDefault="0018143E" w:rsidP="00C775A1">
      <w:pPr>
        <w:rPr>
          <w:rFonts w:ascii="Calibri" w:hAnsi="Calibri" w:cs="Calibri"/>
          <w:sz w:val="22"/>
          <w:szCs w:val="22"/>
          <w:lang w:val="en-US"/>
        </w:rPr>
      </w:pPr>
      <w:r w:rsidRPr="000E38CA">
        <w:rPr>
          <w:rFonts w:ascii="Calibri" w:hAnsi="Calibri" w:cs="Calibri"/>
          <w:sz w:val="22"/>
          <w:szCs w:val="22"/>
          <w:lang w:val="en-US"/>
        </w:rPr>
        <w:t>[Insert picture</w:t>
      </w:r>
      <w:r w:rsidR="006F7D9A">
        <w:rPr>
          <w:rFonts w:ascii="Calibri" w:hAnsi="Calibri" w:cs="Calibri"/>
          <w:sz w:val="22"/>
          <w:szCs w:val="22"/>
          <w:lang w:val="en-US"/>
        </w:rPr>
        <w:t>(s)</w:t>
      </w:r>
    </w:p>
    <w:p w14:paraId="7E6D602F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</w:rPr>
      </w:pPr>
    </w:p>
    <w:p w14:paraId="450FF7CA" w14:textId="77777777" w:rsidR="00C775A1" w:rsidRPr="000E38CA" w:rsidRDefault="0018143E" w:rsidP="000E38CA">
      <w:pPr>
        <w:pStyle w:val="Listeafsnit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E38CA">
        <w:rPr>
          <w:rFonts w:ascii="Calibri" w:hAnsi="Calibri" w:cs="Calibri"/>
          <w:sz w:val="22"/>
          <w:szCs w:val="22"/>
        </w:rPr>
        <w:t xml:space="preserve">It is not allowed to install additional equipment, such as rack for folders, on 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</w:t>
      </w:r>
      <w:r w:rsidRPr="000E38CA">
        <w:rPr>
          <w:rFonts w:ascii="Calibri" w:hAnsi="Calibri" w:cs="Calibri"/>
          <w:sz w:val="22"/>
          <w:szCs w:val="22"/>
        </w:rPr>
        <w:t>.</w:t>
      </w:r>
    </w:p>
    <w:p w14:paraId="10A1DF05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</w:rPr>
      </w:pPr>
    </w:p>
    <w:p w14:paraId="2CF5861A" w14:textId="77777777" w:rsidR="00C775A1" w:rsidRPr="000E38CA" w:rsidRDefault="0018143E" w:rsidP="000E38CA">
      <w:pPr>
        <w:pStyle w:val="Listeafsnit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E38CA">
        <w:rPr>
          <w:rFonts w:ascii="Calibri" w:hAnsi="Calibri" w:cs="Calibri"/>
          <w:sz w:val="22"/>
          <w:szCs w:val="22"/>
        </w:rPr>
        <w:t xml:space="preserve">Check 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 </w:t>
      </w:r>
      <w:r w:rsidR="004B5755" w:rsidRPr="000E38CA">
        <w:rPr>
          <w:rFonts w:ascii="Calibri" w:hAnsi="Calibri" w:cs="Calibri"/>
          <w:sz w:val="22"/>
          <w:szCs w:val="22"/>
        </w:rPr>
        <w:t xml:space="preserve">for holes </w:t>
      </w:r>
      <w:r w:rsidRPr="000E38CA">
        <w:rPr>
          <w:rFonts w:ascii="Calibri" w:hAnsi="Calibri" w:cs="Calibri"/>
          <w:sz w:val="22"/>
          <w:szCs w:val="22"/>
        </w:rPr>
        <w:t>that can be used for miniature cameras.</w:t>
      </w:r>
    </w:p>
    <w:p w14:paraId="622671A1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  <w:lang w:val="en-US"/>
        </w:rPr>
      </w:pPr>
    </w:p>
    <w:p w14:paraId="77E213B0" w14:textId="77777777" w:rsidR="00C775A1" w:rsidRPr="000E38CA" w:rsidRDefault="0018143E" w:rsidP="000E38CA">
      <w:pPr>
        <w:pStyle w:val="Listeafsnit"/>
        <w:numPr>
          <w:ilvl w:val="0"/>
          <w:numId w:val="16"/>
        </w:numPr>
        <w:rPr>
          <w:rFonts w:ascii="Calibri" w:hAnsi="Calibri" w:cs="Calibri"/>
          <w:sz w:val="22"/>
          <w:szCs w:val="22"/>
          <w:lang w:val="en-US"/>
        </w:rPr>
      </w:pPr>
      <w:r w:rsidRPr="000E38CA">
        <w:rPr>
          <w:rFonts w:ascii="Calibri" w:hAnsi="Calibri" w:cs="Calibri"/>
          <w:sz w:val="22"/>
          <w:szCs w:val="22"/>
          <w:lang w:val="en-US"/>
        </w:rPr>
        <w:t xml:space="preserve">If any modification is spotted shut down 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</w:t>
      </w:r>
      <w:r w:rsidR="004B5755" w:rsidRPr="000E38CA">
        <w:rPr>
          <w:rFonts w:ascii="Calibri" w:hAnsi="Calibri" w:cs="Calibri"/>
          <w:sz w:val="22"/>
          <w:szCs w:val="22"/>
        </w:rPr>
        <w:t xml:space="preserve"> </w:t>
      </w:r>
      <w:r w:rsidRPr="000E38CA">
        <w:rPr>
          <w:rFonts w:ascii="Calibri" w:hAnsi="Calibri" w:cs="Calibri"/>
          <w:sz w:val="22"/>
          <w:szCs w:val="22"/>
          <w:lang w:val="en-US"/>
        </w:rPr>
        <w:t>and contact &lt;the support&gt;.</w:t>
      </w:r>
    </w:p>
    <w:p w14:paraId="371A3DD9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  <w:lang w:val="en-US"/>
        </w:rPr>
      </w:pPr>
    </w:p>
    <w:p w14:paraId="04C391DE" w14:textId="77777777" w:rsidR="00C775A1" w:rsidRPr="000E38CA" w:rsidRDefault="0018143E" w:rsidP="000E38CA">
      <w:pPr>
        <w:pStyle w:val="Listeafsnit"/>
        <w:numPr>
          <w:ilvl w:val="0"/>
          <w:numId w:val="16"/>
        </w:numPr>
        <w:rPr>
          <w:rFonts w:ascii="Calibri" w:hAnsi="Calibri" w:cs="Calibri"/>
          <w:sz w:val="22"/>
          <w:szCs w:val="22"/>
          <w:lang w:val="en-US"/>
        </w:rPr>
      </w:pPr>
      <w:r w:rsidRPr="000E38CA">
        <w:rPr>
          <w:rFonts w:ascii="Calibri" w:hAnsi="Calibri" w:cs="Calibri"/>
          <w:sz w:val="22"/>
          <w:szCs w:val="22"/>
          <w:lang w:val="en-US"/>
        </w:rPr>
        <w:t>&lt;The support&gt; contacts the acquiring institution</w:t>
      </w:r>
      <w:r w:rsidR="008B7CE0" w:rsidRPr="000E38CA">
        <w:rPr>
          <w:rFonts w:ascii="Calibri" w:hAnsi="Calibri" w:cs="Calibri"/>
          <w:sz w:val="22"/>
          <w:szCs w:val="22"/>
          <w:lang w:val="en-US"/>
        </w:rPr>
        <w:t xml:space="preserve"> and the police, if needed</w:t>
      </w:r>
      <w:r w:rsidRPr="000E38CA">
        <w:rPr>
          <w:rFonts w:ascii="Calibri" w:hAnsi="Calibri" w:cs="Calibri"/>
          <w:sz w:val="22"/>
          <w:szCs w:val="22"/>
          <w:lang w:val="en-US"/>
        </w:rPr>
        <w:t>.</w:t>
      </w:r>
    </w:p>
    <w:p w14:paraId="5DBF9191" w14:textId="77777777" w:rsidR="00965BA7" w:rsidRDefault="009609FA" w:rsidP="00486F33">
      <w:pPr>
        <w:rPr>
          <w:rFonts w:ascii="Calibri" w:hAnsi="Calibri" w:cs="Arial"/>
        </w:rPr>
      </w:pPr>
      <w:r>
        <w:t xml:space="preserve"> </w:t>
      </w:r>
    </w:p>
    <w:p w14:paraId="1940500E" w14:textId="77777777" w:rsidR="0039530B" w:rsidRPr="00D51C8A" w:rsidRDefault="0039530B" w:rsidP="00D51C8A">
      <w:pPr>
        <w:rPr>
          <w:rFonts w:cs="Arial"/>
          <w:lang w:val="en-US"/>
        </w:rPr>
      </w:pPr>
    </w:p>
    <w:sectPr w:rsidR="0039530B" w:rsidRPr="00D51C8A" w:rsidSect="00486F33">
      <w:head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62628" w14:textId="77777777" w:rsidR="00576246" w:rsidRDefault="00576246" w:rsidP="005A1C61">
      <w:r>
        <w:separator/>
      </w:r>
    </w:p>
  </w:endnote>
  <w:endnote w:type="continuationSeparator" w:id="0">
    <w:p w14:paraId="5902911E" w14:textId="77777777" w:rsidR="00576246" w:rsidRDefault="00576246" w:rsidP="005A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A3F6B" w14:textId="77777777" w:rsidR="00FA2E6D" w:rsidRPr="00FC718D" w:rsidRDefault="00FA2E6D" w:rsidP="00FC718D">
    <w:pPr>
      <w:rPr>
        <w:rFonts w:cs="Arial"/>
        <w:sz w:val="14"/>
        <w:szCs w:val="16"/>
      </w:rPr>
    </w:pPr>
    <w:r w:rsidRPr="00FC718D">
      <w:rPr>
        <w:rFonts w:cs="Arial"/>
        <w:sz w:val="14"/>
        <w:szCs w:val="16"/>
      </w:rPr>
      <w:t>© Pan-Nordic Card Association</w:t>
    </w:r>
  </w:p>
  <w:p w14:paraId="6C3FB406" w14:textId="325F74F4" w:rsidR="00FA2E6D" w:rsidRPr="00FC718D" w:rsidRDefault="00FA2E6D" w:rsidP="0055750B">
    <w:pPr>
      <w:pStyle w:val="Sidefod"/>
      <w:tabs>
        <w:tab w:val="clear" w:pos="4536"/>
        <w:tab w:val="left" w:pos="12474"/>
      </w:tabs>
      <w:rPr>
        <w:rFonts w:cs="Arial"/>
        <w:sz w:val="14"/>
      </w:rPr>
    </w:pPr>
    <w:r w:rsidRPr="00FC718D">
      <w:rPr>
        <w:rFonts w:cs="Arial"/>
        <w:b/>
        <w:sz w:val="14"/>
      </w:rPr>
      <w:t>Document</w:t>
    </w:r>
    <w:r w:rsidRPr="00FC718D">
      <w:rPr>
        <w:rFonts w:cs="Arial"/>
        <w:sz w:val="14"/>
      </w:rPr>
      <w:t xml:space="preserve">: </w:t>
    </w:r>
    <w:r>
      <w:rPr>
        <w:rFonts w:cs="Arial"/>
        <w:noProof/>
        <w:sz w:val="14"/>
      </w:rPr>
      <w:fldChar w:fldCharType="begin"/>
    </w:r>
    <w:r>
      <w:rPr>
        <w:rFonts w:cs="Arial"/>
        <w:noProof/>
        <w:sz w:val="14"/>
      </w:rPr>
      <w:instrText xml:space="preserve"> FILENAME  \* Caps  \* MERGEFORMAT </w:instrText>
    </w:r>
    <w:r>
      <w:rPr>
        <w:rFonts w:cs="Arial"/>
        <w:noProof/>
        <w:sz w:val="14"/>
      </w:rPr>
      <w:fldChar w:fldCharType="separate"/>
    </w:r>
    <w:r>
      <w:rPr>
        <w:rFonts w:cs="Arial"/>
        <w:noProof/>
        <w:sz w:val="14"/>
      </w:rPr>
      <w:t>20210210 Self Checkout Point - Ver D Final</w:t>
    </w:r>
    <w:r>
      <w:rPr>
        <w:rFonts w:cs="Arial"/>
        <w:noProof/>
        <w:sz w:val="14"/>
      </w:rPr>
      <w:fldChar w:fldCharType="end"/>
    </w:r>
    <w:r w:rsidRPr="00FC718D">
      <w:rPr>
        <w:rFonts w:cs="Arial"/>
        <w:sz w:val="14"/>
      </w:rPr>
      <w:tab/>
      <w:t xml:space="preserve">Date: </w:t>
    </w:r>
    <w:r>
      <w:rPr>
        <w:rFonts w:cs="Arial"/>
        <w:sz w:val="14"/>
      </w:rPr>
      <w:t>2021-02-10</w:t>
    </w:r>
  </w:p>
  <w:p w14:paraId="62EA474F" w14:textId="77777777" w:rsidR="00FA2E6D" w:rsidRPr="00FC718D" w:rsidRDefault="00FA2E6D" w:rsidP="0055750B">
    <w:pPr>
      <w:pStyle w:val="Sidefod"/>
      <w:tabs>
        <w:tab w:val="clear" w:pos="4536"/>
        <w:tab w:val="left" w:pos="12474"/>
      </w:tabs>
      <w:rPr>
        <w:rFonts w:cs="Arial"/>
        <w:sz w:val="14"/>
      </w:rPr>
    </w:pPr>
    <w:r w:rsidRPr="00345474">
      <w:rPr>
        <w:rFonts w:cs="Arial"/>
        <w:b/>
        <w:sz w:val="14"/>
        <w:lang w:val="fr-FR"/>
      </w:rPr>
      <w:t>PNC SAC Classification : General</w:t>
    </w:r>
    <w:r w:rsidRPr="00FC718D">
      <w:rPr>
        <w:rFonts w:cs="Arial"/>
        <w:sz w:val="14"/>
      </w:rPr>
      <w:tab/>
      <w:t xml:space="preserve">Page : </w:t>
    </w:r>
    <w:r w:rsidRPr="00FC718D">
      <w:rPr>
        <w:rFonts w:cs="Arial"/>
        <w:sz w:val="14"/>
      </w:rPr>
      <w:fldChar w:fldCharType="begin"/>
    </w:r>
    <w:r w:rsidRPr="00FC718D">
      <w:rPr>
        <w:rFonts w:cs="Arial"/>
        <w:sz w:val="14"/>
      </w:rPr>
      <w:instrText xml:space="preserve"> PAGE   \* MERGEFORMAT </w:instrText>
    </w:r>
    <w:r w:rsidRPr="00FC718D">
      <w:rPr>
        <w:rFonts w:cs="Arial"/>
        <w:sz w:val="14"/>
      </w:rPr>
      <w:fldChar w:fldCharType="separate"/>
    </w:r>
    <w:r>
      <w:rPr>
        <w:rFonts w:cs="Arial"/>
        <w:noProof/>
        <w:sz w:val="14"/>
      </w:rPr>
      <w:t>1</w:t>
    </w:r>
    <w:r w:rsidRPr="00FC718D">
      <w:rPr>
        <w:rFonts w:cs="Arial"/>
        <w:sz w:val="14"/>
      </w:rPr>
      <w:fldChar w:fldCharType="end"/>
    </w:r>
    <w:r w:rsidRPr="00FC718D">
      <w:rPr>
        <w:rFonts w:cs="Arial"/>
        <w:sz w:val="14"/>
      </w:rPr>
      <w:t xml:space="preserve"> (</w:t>
    </w:r>
    <w:r>
      <w:rPr>
        <w:rFonts w:cs="Arial"/>
        <w:noProof/>
        <w:sz w:val="14"/>
      </w:rPr>
      <w:fldChar w:fldCharType="begin"/>
    </w:r>
    <w:r>
      <w:rPr>
        <w:rFonts w:cs="Arial"/>
        <w:noProof/>
        <w:sz w:val="14"/>
      </w:rPr>
      <w:instrText xml:space="preserve"> NUMPAGES   \* MERGEFORMAT </w:instrText>
    </w:r>
    <w:r>
      <w:rPr>
        <w:rFonts w:cs="Arial"/>
        <w:noProof/>
        <w:sz w:val="14"/>
      </w:rPr>
      <w:fldChar w:fldCharType="separate"/>
    </w:r>
    <w:r>
      <w:rPr>
        <w:rFonts w:cs="Arial"/>
        <w:noProof/>
        <w:sz w:val="14"/>
      </w:rPr>
      <w:t>12</w:t>
    </w:r>
    <w:r>
      <w:rPr>
        <w:rFonts w:cs="Arial"/>
        <w:noProof/>
        <w:sz w:val="14"/>
      </w:rPr>
      <w:fldChar w:fldCharType="end"/>
    </w:r>
    <w:r w:rsidRPr="00FC718D">
      <w:rPr>
        <w:rFonts w:cs="Arial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BBAB" w14:textId="77777777" w:rsidR="00576246" w:rsidRDefault="00576246" w:rsidP="005A1C61">
      <w:r>
        <w:separator/>
      </w:r>
    </w:p>
  </w:footnote>
  <w:footnote w:type="continuationSeparator" w:id="0">
    <w:p w14:paraId="23357C6C" w14:textId="77777777" w:rsidR="00576246" w:rsidRDefault="00576246" w:rsidP="005A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A65C" w14:textId="77777777" w:rsidR="00FA2E6D" w:rsidRDefault="00FA2E6D">
    <w:pPr>
      <w:pStyle w:val="Sidehoved"/>
      <w:rPr>
        <w:rFonts w:cs="Arial"/>
      </w:rPr>
    </w:pPr>
    <w:r w:rsidRPr="000267A3">
      <w:rPr>
        <w:rFonts w:cs="Arial"/>
      </w:rPr>
      <w:tab/>
    </w:r>
  </w:p>
  <w:p w14:paraId="2D77E92C" w14:textId="77777777" w:rsidR="00FA2E6D" w:rsidRDefault="00FA2E6D" w:rsidP="00793720">
    <w:pPr>
      <w:pStyle w:val="Sidehoved"/>
      <w:tabs>
        <w:tab w:val="left" w:pos="4217"/>
      </w:tabs>
      <w:rPr>
        <w:rFonts w:cs="Arial"/>
        <w:b/>
      </w:rPr>
    </w:pPr>
    <w:r>
      <w:rPr>
        <w:rFonts w:cs="Arial"/>
        <w:noProof/>
        <w:lang w:val="sv-SE" w:eastAsia="zh-TW"/>
      </w:rPr>
      <w:drawing>
        <wp:inline distT="0" distB="0" distL="0" distR="0" wp14:anchorId="44FEF3D7" wp14:editId="03DD5234">
          <wp:extent cx="1971675" cy="428625"/>
          <wp:effectExtent l="19050" t="0" r="9525" b="0"/>
          <wp:docPr id="2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92004">
      <w:rPr>
        <w:rFonts w:cs="Arial"/>
      </w:rPr>
      <w:tab/>
    </w:r>
    <w:r>
      <w:rPr>
        <w:rFonts w:cs="Arial"/>
      </w:rPr>
      <w:tab/>
    </w:r>
    <w:r w:rsidRPr="00F92004">
      <w:rPr>
        <w:rFonts w:cs="Arial"/>
      </w:rPr>
      <w:tab/>
      <w:t>Security Advisory Committee (SAC)</w:t>
    </w:r>
  </w:p>
  <w:p w14:paraId="6C38F6FA" w14:textId="77777777" w:rsidR="00FA2E6D" w:rsidRDefault="00FA2E6D">
    <w:pPr>
      <w:pStyle w:val="Sidehoved"/>
      <w:rPr>
        <w:rFonts w:cs="Arial"/>
      </w:rPr>
    </w:pPr>
  </w:p>
  <w:p w14:paraId="6067C549" w14:textId="77777777" w:rsidR="00FA2E6D" w:rsidRPr="000267A3" w:rsidRDefault="00FA2E6D">
    <w:pPr>
      <w:pStyle w:val="Sidehoved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0180B" w14:textId="77777777" w:rsidR="00FA2E6D" w:rsidRDefault="00FA2E6D">
    <w:pPr>
      <w:pStyle w:val="Sidehoved"/>
      <w:rPr>
        <w:rFonts w:cs="Arial"/>
      </w:rPr>
    </w:pPr>
    <w:r w:rsidRPr="000267A3">
      <w:rPr>
        <w:rFonts w:cs="Arial"/>
      </w:rPr>
      <w:tab/>
    </w:r>
  </w:p>
  <w:p w14:paraId="0AF73AFC" w14:textId="77777777" w:rsidR="00FA2E6D" w:rsidRDefault="00FA2E6D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 w:eastAsia="zh-TW"/>
      </w:rPr>
      <w:drawing>
        <wp:inline distT="0" distB="0" distL="0" distR="0" wp14:anchorId="5CA75939" wp14:editId="1B16D2B9">
          <wp:extent cx="1965325" cy="422910"/>
          <wp:effectExtent l="19050" t="0" r="0" b="0"/>
          <wp:docPr id="3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 w:rsidRPr="008718F1">
      <w:rPr>
        <w:rFonts w:ascii="Calibri" w:hAnsi="Calibri" w:cs="Arial"/>
        <w:b/>
        <w:sz w:val="34"/>
        <w:szCs w:val="34"/>
      </w:rPr>
      <w:tab/>
      <w:t>Appendix A</w:t>
    </w:r>
  </w:p>
  <w:p w14:paraId="499E98FB" w14:textId="77777777" w:rsidR="00FA2E6D" w:rsidRPr="000267A3" w:rsidRDefault="00FA2E6D">
    <w:pPr>
      <w:pStyle w:val="Sidehoved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AB4C" w14:textId="77777777" w:rsidR="00FA2E6D" w:rsidRDefault="00FA2E6D">
    <w:pPr>
      <w:pStyle w:val="Sidehoved"/>
      <w:rPr>
        <w:rFonts w:cs="Arial"/>
      </w:rPr>
    </w:pPr>
    <w:r w:rsidRPr="000267A3">
      <w:rPr>
        <w:rFonts w:cs="Arial"/>
      </w:rPr>
      <w:tab/>
    </w:r>
  </w:p>
  <w:p w14:paraId="17C353E9" w14:textId="77777777" w:rsidR="00FA2E6D" w:rsidRDefault="00FA2E6D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 w:eastAsia="zh-TW"/>
      </w:rPr>
      <w:drawing>
        <wp:inline distT="0" distB="0" distL="0" distR="0" wp14:anchorId="559ED614" wp14:editId="4987930F">
          <wp:extent cx="1965325" cy="422910"/>
          <wp:effectExtent l="19050" t="0" r="0" b="0"/>
          <wp:docPr id="4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ascii="Calibri" w:hAnsi="Calibri" w:cs="Arial"/>
        <w:b/>
        <w:sz w:val="34"/>
        <w:szCs w:val="34"/>
      </w:rPr>
      <w:tab/>
      <w:t>Appendix B</w:t>
    </w:r>
  </w:p>
  <w:p w14:paraId="3B76C831" w14:textId="77777777" w:rsidR="00FA2E6D" w:rsidRPr="000267A3" w:rsidRDefault="00FA2E6D">
    <w:pPr>
      <w:pStyle w:val="Sidehoved"/>
      <w:rPr>
        <w:rFonts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2ABC" w14:textId="77777777" w:rsidR="00FA2E6D" w:rsidRDefault="00FA2E6D">
    <w:pPr>
      <w:pStyle w:val="Sidehoved"/>
      <w:rPr>
        <w:rFonts w:cs="Arial"/>
      </w:rPr>
    </w:pPr>
    <w:r w:rsidRPr="000267A3">
      <w:rPr>
        <w:rFonts w:cs="Arial"/>
      </w:rPr>
      <w:tab/>
    </w:r>
  </w:p>
  <w:p w14:paraId="3D452585" w14:textId="77777777" w:rsidR="00FA2E6D" w:rsidRDefault="00FA2E6D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 w:eastAsia="zh-TW"/>
      </w:rPr>
      <w:drawing>
        <wp:inline distT="0" distB="0" distL="0" distR="0" wp14:anchorId="71217F76" wp14:editId="2D23C9FB">
          <wp:extent cx="1965325" cy="422910"/>
          <wp:effectExtent l="19050" t="0" r="0" b="0"/>
          <wp:docPr id="5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 w:rsidRPr="008718F1">
      <w:rPr>
        <w:rFonts w:ascii="Calibri" w:hAnsi="Calibri" w:cs="Arial"/>
        <w:b/>
        <w:sz w:val="34"/>
        <w:szCs w:val="34"/>
      </w:rPr>
      <w:tab/>
      <w:t xml:space="preserve">Appendix </w:t>
    </w:r>
    <w:r>
      <w:rPr>
        <w:rFonts w:ascii="Calibri" w:hAnsi="Calibri" w:cs="Arial"/>
        <w:b/>
        <w:sz w:val="34"/>
        <w:szCs w:val="34"/>
      </w:rPr>
      <w:t>B</w:t>
    </w:r>
  </w:p>
  <w:p w14:paraId="20BD3423" w14:textId="77777777" w:rsidR="00FA2E6D" w:rsidRPr="000267A3" w:rsidRDefault="00FA2E6D">
    <w:pPr>
      <w:pStyle w:val="Sidehoved"/>
      <w:rPr>
        <w:rFonts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33E9B" w14:textId="77777777" w:rsidR="00FA2E6D" w:rsidRDefault="00FA2E6D">
    <w:pPr>
      <w:pStyle w:val="Sidehoved"/>
      <w:rPr>
        <w:rFonts w:cs="Arial"/>
      </w:rPr>
    </w:pPr>
    <w:r w:rsidRPr="000267A3">
      <w:rPr>
        <w:rFonts w:cs="Arial"/>
      </w:rPr>
      <w:tab/>
    </w:r>
  </w:p>
  <w:p w14:paraId="6D859BCB" w14:textId="77777777" w:rsidR="00FA2E6D" w:rsidRDefault="00FA2E6D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 w:eastAsia="zh-TW"/>
      </w:rPr>
      <w:drawing>
        <wp:inline distT="0" distB="0" distL="0" distR="0" wp14:anchorId="51085C41" wp14:editId="48C7FAAF">
          <wp:extent cx="1965325" cy="422910"/>
          <wp:effectExtent l="19050" t="0" r="0" b="0"/>
          <wp:docPr id="31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 w:rsidRPr="008718F1">
      <w:rPr>
        <w:rFonts w:ascii="Calibri" w:hAnsi="Calibri" w:cs="Arial"/>
        <w:b/>
        <w:sz w:val="34"/>
        <w:szCs w:val="34"/>
      </w:rPr>
      <w:tab/>
      <w:t xml:space="preserve">Appendix </w:t>
    </w:r>
    <w:r>
      <w:rPr>
        <w:rFonts w:ascii="Calibri" w:hAnsi="Calibri" w:cs="Arial"/>
        <w:b/>
        <w:sz w:val="34"/>
        <w:szCs w:val="34"/>
      </w:rPr>
      <w:t>B</w:t>
    </w:r>
  </w:p>
  <w:p w14:paraId="39B6B2A2" w14:textId="77777777" w:rsidR="00FA2E6D" w:rsidRPr="000267A3" w:rsidRDefault="00FA2E6D">
    <w:pPr>
      <w:pStyle w:val="Sidehoved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7A16"/>
    <w:multiLevelType w:val="hybridMultilevel"/>
    <w:tmpl w:val="CE426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E7F"/>
    <w:multiLevelType w:val="hybridMultilevel"/>
    <w:tmpl w:val="81203E46"/>
    <w:lvl w:ilvl="0" w:tplc="D1F8D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983"/>
    <w:multiLevelType w:val="hybridMultilevel"/>
    <w:tmpl w:val="69066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5944"/>
    <w:multiLevelType w:val="hybridMultilevel"/>
    <w:tmpl w:val="AE023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E61"/>
    <w:multiLevelType w:val="hybridMultilevel"/>
    <w:tmpl w:val="9AFC5C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2818"/>
    <w:multiLevelType w:val="hybridMultilevel"/>
    <w:tmpl w:val="D7544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E7491"/>
    <w:multiLevelType w:val="hybridMultilevel"/>
    <w:tmpl w:val="763A3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292"/>
    <w:multiLevelType w:val="hybridMultilevel"/>
    <w:tmpl w:val="C172AC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E39C3"/>
    <w:multiLevelType w:val="hybridMultilevel"/>
    <w:tmpl w:val="628E5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51591"/>
    <w:multiLevelType w:val="hybridMultilevel"/>
    <w:tmpl w:val="02F24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A4B90"/>
    <w:multiLevelType w:val="hybridMultilevel"/>
    <w:tmpl w:val="54D4C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B3E63"/>
    <w:multiLevelType w:val="hybridMultilevel"/>
    <w:tmpl w:val="34ECC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E44C7"/>
    <w:multiLevelType w:val="hybridMultilevel"/>
    <w:tmpl w:val="85FCB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F5286"/>
    <w:multiLevelType w:val="hybridMultilevel"/>
    <w:tmpl w:val="17206CD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F5806"/>
    <w:multiLevelType w:val="hybridMultilevel"/>
    <w:tmpl w:val="4DCE3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41AAB"/>
    <w:multiLevelType w:val="multilevel"/>
    <w:tmpl w:val="50B6C808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Oversk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6" w15:restartNumberingAfterBreak="0">
    <w:nsid w:val="74525210"/>
    <w:multiLevelType w:val="hybridMultilevel"/>
    <w:tmpl w:val="E144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12"/>
  </w:num>
  <w:num w:numId="7">
    <w:abstractNumId w:val="16"/>
  </w:num>
  <w:num w:numId="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15"/>
  </w:num>
  <w:num w:numId="15">
    <w:abstractNumId w:val="15"/>
  </w:num>
  <w:num w:numId="16">
    <w:abstractNumId w:val="3"/>
  </w:num>
  <w:num w:numId="17">
    <w:abstractNumId w:val="11"/>
  </w:num>
  <w:num w:numId="18">
    <w:abstractNumId w:val="2"/>
  </w:num>
  <w:num w:numId="19">
    <w:abstractNumId w:val="13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0"/>
  <w:autoHyphenation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01"/>
    <w:rsid w:val="0000277D"/>
    <w:rsid w:val="00002DD6"/>
    <w:rsid w:val="00003AF5"/>
    <w:rsid w:val="00006CD3"/>
    <w:rsid w:val="000079B3"/>
    <w:rsid w:val="00010336"/>
    <w:rsid w:val="00010E44"/>
    <w:rsid w:val="000121F1"/>
    <w:rsid w:val="0001484B"/>
    <w:rsid w:val="0001511B"/>
    <w:rsid w:val="00015E30"/>
    <w:rsid w:val="00022141"/>
    <w:rsid w:val="000223E3"/>
    <w:rsid w:val="00024B05"/>
    <w:rsid w:val="0002514A"/>
    <w:rsid w:val="000267CD"/>
    <w:rsid w:val="000270F1"/>
    <w:rsid w:val="00027558"/>
    <w:rsid w:val="0002786F"/>
    <w:rsid w:val="00027D17"/>
    <w:rsid w:val="00031B85"/>
    <w:rsid w:val="00033F8D"/>
    <w:rsid w:val="0003445A"/>
    <w:rsid w:val="00036467"/>
    <w:rsid w:val="0003722D"/>
    <w:rsid w:val="00037CA2"/>
    <w:rsid w:val="00037F75"/>
    <w:rsid w:val="00040267"/>
    <w:rsid w:val="00041C54"/>
    <w:rsid w:val="0004240A"/>
    <w:rsid w:val="0004243C"/>
    <w:rsid w:val="00042DBE"/>
    <w:rsid w:val="00043E40"/>
    <w:rsid w:val="00044734"/>
    <w:rsid w:val="00044757"/>
    <w:rsid w:val="00044DAD"/>
    <w:rsid w:val="00050D71"/>
    <w:rsid w:val="0005129C"/>
    <w:rsid w:val="00051A17"/>
    <w:rsid w:val="00051DE6"/>
    <w:rsid w:val="000539AC"/>
    <w:rsid w:val="000543B6"/>
    <w:rsid w:val="000549F1"/>
    <w:rsid w:val="000558AE"/>
    <w:rsid w:val="00057E14"/>
    <w:rsid w:val="00060220"/>
    <w:rsid w:val="00061AEA"/>
    <w:rsid w:val="000625F8"/>
    <w:rsid w:val="00063AB4"/>
    <w:rsid w:val="00064DFE"/>
    <w:rsid w:val="00066854"/>
    <w:rsid w:val="00067435"/>
    <w:rsid w:val="000705FD"/>
    <w:rsid w:val="00071065"/>
    <w:rsid w:val="00071AEF"/>
    <w:rsid w:val="0007552E"/>
    <w:rsid w:val="000767F9"/>
    <w:rsid w:val="00076D8C"/>
    <w:rsid w:val="00077278"/>
    <w:rsid w:val="00077933"/>
    <w:rsid w:val="00080344"/>
    <w:rsid w:val="000822BC"/>
    <w:rsid w:val="00082533"/>
    <w:rsid w:val="000838C1"/>
    <w:rsid w:val="00083945"/>
    <w:rsid w:val="00086A97"/>
    <w:rsid w:val="000919BA"/>
    <w:rsid w:val="00094730"/>
    <w:rsid w:val="000951C2"/>
    <w:rsid w:val="00095AA4"/>
    <w:rsid w:val="00096DF0"/>
    <w:rsid w:val="00097B25"/>
    <w:rsid w:val="000A154F"/>
    <w:rsid w:val="000A1D1D"/>
    <w:rsid w:val="000A6E4C"/>
    <w:rsid w:val="000A6EDA"/>
    <w:rsid w:val="000B2FA1"/>
    <w:rsid w:val="000B3104"/>
    <w:rsid w:val="000B4869"/>
    <w:rsid w:val="000B63A7"/>
    <w:rsid w:val="000B6DDE"/>
    <w:rsid w:val="000B7EB1"/>
    <w:rsid w:val="000C1751"/>
    <w:rsid w:val="000C1CC3"/>
    <w:rsid w:val="000C1D45"/>
    <w:rsid w:val="000C239B"/>
    <w:rsid w:val="000C29BD"/>
    <w:rsid w:val="000C2DF3"/>
    <w:rsid w:val="000C47A2"/>
    <w:rsid w:val="000C5531"/>
    <w:rsid w:val="000C55B5"/>
    <w:rsid w:val="000C6E7D"/>
    <w:rsid w:val="000C70B1"/>
    <w:rsid w:val="000C7BCA"/>
    <w:rsid w:val="000D075B"/>
    <w:rsid w:val="000D0A79"/>
    <w:rsid w:val="000D1B37"/>
    <w:rsid w:val="000D2433"/>
    <w:rsid w:val="000D385E"/>
    <w:rsid w:val="000D3F48"/>
    <w:rsid w:val="000D40E6"/>
    <w:rsid w:val="000D6C2C"/>
    <w:rsid w:val="000D7C30"/>
    <w:rsid w:val="000E00C1"/>
    <w:rsid w:val="000E0E30"/>
    <w:rsid w:val="000E179F"/>
    <w:rsid w:val="000E1974"/>
    <w:rsid w:val="000E2F00"/>
    <w:rsid w:val="000E2F8C"/>
    <w:rsid w:val="000E38CA"/>
    <w:rsid w:val="000E71D7"/>
    <w:rsid w:val="000F077C"/>
    <w:rsid w:val="000F17AE"/>
    <w:rsid w:val="000F4410"/>
    <w:rsid w:val="000F49FE"/>
    <w:rsid w:val="000F588B"/>
    <w:rsid w:val="000F6E7C"/>
    <w:rsid w:val="000F739B"/>
    <w:rsid w:val="00100C22"/>
    <w:rsid w:val="001029CE"/>
    <w:rsid w:val="0010389C"/>
    <w:rsid w:val="00104460"/>
    <w:rsid w:val="00105182"/>
    <w:rsid w:val="001057C7"/>
    <w:rsid w:val="00107311"/>
    <w:rsid w:val="001073BE"/>
    <w:rsid w:val="00110533"/>
    <w:rsid w:val="001105CA"/>
    <w:rsid w:val="0011297E"/>
    <w:rsid w:val="00114060"/>
    <w:rsid w:val="001147F2"/>
    <w:rsid w:val="00114ECA"/>
    <w:rsid w:val="00117CB3"/>
    <w:rsid w:val="0012176A"/>
    <w:rsid w:val="001227A8"/>
    <w:rsid w:val="00122A28"/>
    <w:rsid w:val="00122F55"/>
    <w:rsid w:val="0012342A"/>
    <w:rsid w:val="00123CAC"/>
    <w:rsid w:val="00123F3D"/>
    <w:rsid w:val="00125847"/>
    <w:rsid w:val="00126A07"/>
    <w:rsid w:val="00126DCF"/>
    <w:rsid w:val="00126DD4"/>
    <w:rsid w:val="00127344"/>
    <w:rsid w:val="00130409"/>
    <w:rsid w:val="00130664"/>
    <w:rsid w:val="00130B7F"/>
    <w:rsid w:val="00130B96"/>
    <w:rsid w:val="00130E36"/>
    <w:rsid w:val="001332D2"/>
    <w:rsid w:val="00133F1B"/>
    <w:rsid w:val="00133F1E"/>
    <w:rsid w:val="0013455E"/>
    <w:rsid w:val="00134FD6"/>
    <w:rsid w:val="00135C8A"/>
    <w:rsid w:val="00135EA1"/>
    <w:rsid w:val="00136014"/>
    <w:rsid w:val="00136A5E"/>
    <w:rsid w:val="00137594"/>
    <w:rsid w:val="00141BA0"/>
    <w:rsid w:val="00141D0A"/>
    <w:rsid w:val="00143FC8"/>
    <w:rsid w:val="001444E2"/>
    <w:rsid w:val="00144DE3"/>
    <w:rsid w:val="0014683D"/>
    <w:rsid w:val="00146EA2"/>
    <w:rsid w:val="00150120"/>
    <w:rsid w:val="00151A76"/>
    <w:rsid w:val="00152E84"/>
    <w:rsid w:val="00153FBB"/>
    <w:rsid w:val="00160773"/>
    <w:rsid w:val="00160B83"/>
    <w:rsid w:val="00161904"/>
    <w:rsid w:val="00161DAF"/>
    <w:rsid w:val="00162A5F"/>
    <w:rsid w:val="001647DF"/>
    <w:rsid w:val="0016640A"/>
    <w:rsid w:val="00167E90"/>
    <w:rsid w:val="00173D4D"/>
    <w:rsid w:val="00175053"/>
    <w:rsid w:val="001754FD"/>
    <w:rsid w:val="001768CF"/>
    <w:rsid w:val="00177F6E"/>
    <w:rsid w:val="00180584"/>
    <w:rsid w:val="0018143E"/>
    <w:rsid w:val="001818A9"/>
    <w:rsid w:val="001857D7"/>
    <w:rsid w:val="001857DD"/>
    <w:rsid w:val="00186412"/>
    <w:rsid w:val="001864B2"/>
    <w:rsid w:val="00186555"/>
    <w:rsid w:val="001870A3"/>
    <w:rsid w:val="00187CC9"/>
    <w:rsid w:val="00187EB4"/>
    <w:rsid w:val="00191C15"/>
    <w:rsid w:val="00191CC0"/>
    <w:rsid w:val="001923FA"/>
    <w:rsid w:val="0019268A"/>
    <w:rsid w:val="001940FC"/>
    <w:rsid w:val="00194660"/>
    <w:rsid w:val="0019597C"/>
    <w:rsid w:val="00197C03"/>
    <w:rsid w:val="00197FA6"/>
    <w:rsid w:val="001A17F2"/>
    <w:rsid w:val="001A31C8"/>
    <w:rsid w:val="001A40DD"/>
    <w:rsid w:val="001A5693"/>
    <w:rsid w:val="001A5B01"/>
    <w:rsid w:val="001A6E3C"/>
    <w:rsid w:val="001A7850"/>
    <w:rsid w:val="001B0807"/>
    <w:rsid w:val="001B1103"/>
    <w:rsid w:val="001B1ECB"/>
    <w:rsid w:val="001B209D"/>
    <w:rsid w:val="001B3DB0"/>
    <w:rsid w:val="001B49F5"/>
    <w:rsid w:val="001B60E0"/>
    <w:rsid w:val="001B78B8"/>
    <w:rsid w:val="001C0224"/>
    <w:rsid w:val="001C03D5"/>
    <w:rsid w:val="001C23D1"/>
    <w:rsid w:val="001C3552"/>
    <w:rsid w:val="001C416B"/>
    <w:rsid w:val="001C4BF1"/>
    <w:rsid w:val="001C51B9"/>
    <w:rsid w:val="001C695E"/>
    <w:rsid w:val="001C6CDB"/>
    <w:rsid w:val="001C7188"/>
    <w:rsid w:val="001C73B8"/>
    <w:rsid w:val="001C7BAF"/>
    <w:rsid w:val="001C7D50"/>
    <w:rsid w:val="001D006B"/>
    <w:rsid w:val="001D013B"/>
    <w:rsid w:val="001D4068"/>
    <w:rsid w:val="001D4895"/>
    <w:rsid w:val="001D5104"/>
    <w:rsid w:val="001D6B89"/>
    <w:rsid w:val="001D78F1"/>
    <w:rsid w:val="001E0EC0"/>
    <w:rsid w:val="001E1196"/>
    <w:rsid w:val="001E5918"/>
    <w:rsid w:val="001E5EE7"/>
    <w:rsid w:val="001E6869"/>
    <w:rsid w:val="001E68CF"/>
    <w:rsid w:val="001E75AB"/>
    <w:rsid w:val="001F0212"/>
    <w:rsid w:val="001F0998"/>
    <w:rsid w:val="001F0A50"/>
    <w:rsid w:val="001F1D6F"/>
    <w:rsid w:val="001F2855"/>
    <w:rsid w:val="001F36E8"/>
    <w:rsid w:val="001F3D1A"/>
    <w:rsid w:val="001F4314"/>
    <w:rsid w:val="001F654C"/>
    <w:rsid w:val="001F6793"/>
    <w:rsid w:val="001F6C75"/>
    <w:rsid w:val="001F742F"/>
    <w:rsid w:val="001F7A92"/>
    <w:rsid w:val="002023B2"/>
    <w:rsid w:val="00204032"/>
    <w:rsid w:val="00206F7B"/>
    <w:rsid w:val="00207D4C"/>
    <w:rsid w:val="00207FC6"/>
    <w:rsid w:val="0021074A"/>
    <w:rsid w:val="00212173"/>
    <w:rsid w:val="00212600"/>
    <w:rsid w:val="00213A6E"/>
    <w:rsid w:val="00213D8A"/>
    <w:rsid w:val="002141E1"/>
    <w:rsid w:val="002153D0"/>
    <w:rsid w:val="002178BF"/>
    <w:rsid w:val="002205A6"/>
    <w:rsid w:val="00220E6D"/>
    <w:rsid w:val="0022103B"/>
    <w:rsid w:val="00221744"/>
    <w:rsid w:val="00221B01"/>
    <w:rsid w:val="00221CF0"/>
    <w:rsid w:val="00221E3A"/>
    <w:rsid w:val="0022260F"/>
    <w:rsid w:val="00222672"/>
    <w:rsid w:val="00222A74"/>
    <w:rsid w:val="00222B3E"/>
    <w:rsid w:val="002233A5"/>
    <w:rsid w:val="0023000F"/>
    <w:rsid w:val="0023117C"/>
    <w:rsid w:val="0023218B"/>
    <w:rsid w:val="0023345D"/>
    <w:rsid w:val="002338F8"/>
    <w:rsid w:val="00234798"/>
    <w:rsid w:val="0023531A"/>
    <w:rsid w:val="00235456"/>
    <w:rsid w:val="00236292"/>
    <w:rsid w:val="002377AA"/>
    <w:rsid w:val="00237F79"/>
    <w:rsid w:val="00241676"/>
    <w:rsid w:val="00242B4A"/>
    <w:rsid w:val="0024304A"/>
    <w:rsid w:val="002432A8"/>
    <w:rsid w:val="00243AAE"/>
    <w:rsid w:val="00243F1B"/>
    <w:rsid w:val="0024533A"/>
    <w:rsid w:val="002454F8"/>
    <w:rsid w:val="00245A74"/>
    <w:rsid w:val="00245AF7"/>
    <w:rsid w:val="00245F2A"/>
    <w:rsid w:val="002463A0"/>
    <w:rsid w:val="00247232"/>
    <w:rsid w:val="00247758"/>
    <w:rsid w:val="0025000C"/>
    <w:rsid w:val="00250514"/>
    <w:rsid w:val="00252854"/>
    <w:rsid w:val="00252915"/>
    <w:rsid w:val="00254009"/>
    <w:rsid w:val="00254ACC"/>
    <w:rsid w:val="00254F9A"/>
    <w:rsid w:val="002609A4"/>
    <w:rsid w:val="00260A04"/>
    <w:rsid w:val="00260E6E"/>
    <w:rsid w:val="00261560"/>
    <w:rsid w:val="00262923"/>
    <w:rsid w:val="0026342A"/>
    <w:rsid w:val="00263CEE"/>
    <w:rsid w:val="0026404D"/>
    <w:rsid w:val="00264C88"/>
    <w:rsid w:val="00265E71"/>
    <w:rsid w:val="00265EFE"/>
    <w:rsid w:val="002662BB"/>
    <w:rsid w:val="00266E54"/>
    <w:rsid w:val="00271D40"/>
    <w:rsid w:val="0027226F"/>
    <w:rsid w:val="00272F70"/>
    <w:rsid w:val="00273C8B"/>
    <w:rsid w:val="00274B72"/>
    <w:rsid w:val="00277AA1"/>
    <w:rsid w:val="002802D7"/>
    <w:rsid w:val="0028141C"/>
    <w:rsid w:val="002815B5"/>
    <w:rsid w:val="00281627"/>
    <w:rsid w:val="00282884"/>
    <w:rsid w:val="00282C00"/>
    <w:rsid w:val="00282C46"/>
    <w:rsid w:val="002833E2"/>
    <w:rsid w:val="00283B4C"/>
    <w:rsid w:val="00285483"/>
    <w:rsid w:val="00290A27"/>
    <w:rsid w:val="0029101A"/>
    <w:rsid w:val="00291CF5"/>
    <w:rsid w:val="00292F28"/>
    <w:rsid w:val="00293E20"/>
    <w:rsid w:val="002944D5"/>
    <w:rsid w:val="00295B82"/>
    <w:rsid w:val="00295D92"/>
    <w:rsid w:val="0029637C"/>
    <w:rsid w:val="0029684C"/>
    <w:rsid w:val="0029697D"/>
    <w:rsid w:val="00296F54"/>
    <w:rsid w:val="002A02CD"/>
    <w:rsid w:val="002A24C0"/>
    <w:rsid w:val="002A3686"/>
    <w:rsid w:val="002A4526"/>
    <w:rsid w:val="002A485D"/>
    <w:rsid w:val="002A6454"/>
    <w:rsid w:val="002A688E"/>
    <w:rsid w:val="002A763B"/>
    <w:rsid w:val="002B3290"/>
    <w:rsid w:val="002B3DC0"/>
    <w:rsid w:val="002B5032"/>
    <w:rsid w:val="002B5C5D"/>
    <w:rsid w:val="002B5D31"/>
    <w:rsid w:val="002B62EC"/>
    <w:rsid w:val="002B6742"/>
    <w:rsid w:val="002B71C8"/>
    <w:rsid w:val="002C041C"/>
    <w:rsid w:val="002C08FA"/>
    <w:rsid w:val="002C1110"/>
    <w:rsid w:val="002C1A8D"/>
    <w:rsid w:val="002C1F4A"/>
    <w:rsid w:val="002C20A5"/>
    <w:rsid w:val="002C252D"/>
    <w:rsid w:val="002C2B84"/>
    <w:rsid w:val="002C3AAF"/>
    <w:rsid w:val="002C3EA7"/>
    <w:rsid w:val="002C41E9"/>
    <w:rsid w:val="002C4A4E"/>
    <w:rsid w:val="002C52A8"/>
    <w:rsid w:val="002C67B0"/>
    <w:rsid w:val="002C702F"/>
    <w:rsid w:val="002D0D80"/>
    <w:rsid w:val="002D11DD"/>
    <w:rsid w:val="002D136C"/>
    <w:rsid w:val="002D1FF3"/>
    <w:rsid w:val="002D4E24"/>
    <w:rsid w:val="002D5215"/>
    <w:rsid w:val="002D651A"/>
    <w:rsid w:val="002E06BE"/>
    <w:rsid w:val="002E2F82"/>
    <w:rsid w:val="002E321F"/>
    <w:rsid w:val="002E3679"/>
    <w:rsid w:val="002E3963"/>
    <w:rsid w:val="002E3B7F"/>
    <w:rsid w:val="002E3BD6"/>
    <w:rsid w:val="002E5AA9"/>
    <w:rsid w:val="002E6576"/>
    <w:rsid w:val="002F084D"/>
    <w:rsid w:val="002F2AA6"/>
    <w:rsid w:val="002F338F"/>
    <w:rsid w:val="002F42C7"/>
    <w:rsid w:val="002F50ED"/>
    <w:rsid w:val="002F699D"/>
    <w:rsid w:val="002F7A30"/>
    <w:rsid w:val="003004AE"/>
    <w:rsid w:val="003010B9"/>
    <w:rsid w:val="00302A84"/>
    <w:rsid w:val="0030374D"/>
    <w:rsid w:val="00303ED3"/>
    <w:rsid w:val="003046E8"/>
    <w:rsid w:val="00304E4D"/>
    <w:rsid w:val="00306949"/>
    <w:rsid w:val="00311454"/>
    <w:rsid w:val="003120DB"/>
    <w:rsid w:val="00317CB0"/>
    <w:rsid w:val="00320E9C"/>
    <w:rsid w:val="00321586"/>
    <w:rsid w:val="0032351F"/>
    <w:rsid w:val="00323D14"/>
    <w:rsid w:val="0032460E"/>
    <w:rsid w:val="003248CA"/>
    <w:rsid w:val="00324EAA"/>
    <w:rsid w:val="00330870"/>
    <w:rsid w:val="0033125C"/>
    <w:rsid w:val="0033140A"/>
    <w:rsid w:val="003317CA"/>
    <w:rsid w:val="00332240"/>
    <w:rsid w:val="00333F56"/>
    <w:rsid w:val="00334288"/>
    <w:rsid w:val="00334619"/>
    <w:rsid w:val="003365BC"/>
    <w:rsid w:val="00336D4C"/>
    <w:rsid w:val="0034069A"/>
    <w:rsid w:val="0034168D"/>
    <w:rsid w:val="00341878"/>
    <w:rsid w:val="00341E5E"/>
    <w:rsid w:val="003421C7"/>
    <w:rsid w:val="003421CD"/>
    <w:rsid w:val="00342B85"/>
    <w:rsid w:val="00342C70"/>
    <w:rsid w:val="00343A87"/>
    <w:rsid w:val="003448DC"/>
    <w:rsid w:val="00345101"/>
    <w:rsid w:val="00346591"/>
    <w:rsid w:val="00346DD8"/>
    <w:rsid w:val="003475F2"/>
    <w:rsid w:val="00353136"/>
    <w:rsid w:val="003537A8"/>
    <w:rsid w:val="003537E0"/>
    <w:rsid w:val="00355661"/>
    <w:rsid w:val="0035688A"/>
    <w:rsid w:val="00357031"/>
    <w:rsid w:val="0035773A"/>
    <w:rsid w:val="00357AB5"/>
    <w:rsid w:val="00360B62"/>
    <w:rsid w:val="003610BB"/>
    <w:rsid w:val="00361BA3"/>
    <w:rsid w:val="00363AA7"/>
    <w:rsid w:val="00363ACE"/>
    <w:rsid w:val="003640EE"/>
    <w:rsid w:val="00366186"/>
    <w:rsid w:val="0037031E"/>
    <w:rsid w:val="00371ABF"/>
    <w:rsid w:val="00371DEE"/>
    <w:rsid w:val="0037219B"/>
    <w:rsid w:val="00373FC2"/>
    <w:rsid w:val="00374B08"/>
    <w:rsid w:val="00375679"/>
    <w:rsid w:val="003756E3"/>
    <w:rsid w:val="00376DD2"/>
    <w:rsid w:val="0037774C"/>
    <w:rsid w:val="00377DDB"/>
    <w:rsid w:val="003845F7"/>
    <w:rsid w:val="003867D5"/>
    <w:rsid w:val="0038751F"/>
    <w:rsid w:val="00387C5B"/>
    <w:rsid w:val="00387F0E"/>
    <w:rsid w:val="00390C14"/>
    <w:rsid w:val="0039174B"/>
    <w:rsid w:val="0039190F"/>
    <w:rsid w:val="00391BC7"/>
    <w:rsid w:val="0039530B"/>
    <w:rsid w:val="00395CE8"/>
    <w:rsid w:val="00397589"/>
    <w:rsid w:val="00397708"/>
    <w:rsid w:val="003A1670"/>
    <w:rsid w:val="003A2079"/>
    <w:rsid w:val="003A21EA"/>
    <w:rsid w:val="003A2D83"/>
    <w:rsid w:val="003A2D9E"/>
    <w:rsid w:val="003A3812"/>
    <w:rsid w:val="003A49F7"/>
    <w:rsid w:val="003A5C42"/>
    <w:rsid w:val="003A793F"/>
    <w:rsid w:val="003A7C29"/>
    <w:rsid w:val="003B000F"/>
    <w:rsid w:val="003B02CB"/>
    <w:rsid w:val="003B047D"/>
    <w:rsid w:val="003B1F18"/>
    <w:rsid w:val="003B1F78"/>
    <w:rsid w:val="003B20EB"/>
    <w:rsid w:val="003B4101"/>
    <w:rsid w:val="003B456C"/>
    <w:rsid w:val="003B5C80"/>
    <w:rsid w:val="003B5D3C"/>
    <w:rsid w:val="003B63DB"/>
    <w:rsid w:val="003B73D2"/>
    <w:rsid w:val="003C082D"/>
    <w:rsid w:val="003C200C"/>
    <w:rsid w:val="003C2C8E"/>
    <w:rsid w:val="003C2DE7"/>
    <w:rsid w:val="003C5ECC"/>
    <w:rsid w:val="003C6C2D"/>
    <w:rsid w:val="003D155B"/>
    <w:rsid w:val="003D2784"/>
    <w:rsid w:val="003D59F7"/>
    <w:rsid w:val="003D5AB1"/>
    <w:rsid w:val="003D777E"/>
    <w:rsid w:val="003E0CC6"/>
    <w:rsid w:val="003E19CC"/>
    <w:rsid w:val="003E2095"/>
    <w:rsid w:val="003E29A8"/>
    <w:rsid w:val="003E3F7E"/>
    <w:rsid w:val="003E5BF3"/>
    <w:rsid w:val="003E5E28"/>
    <w:rsid w:val="003E6BDC"/>
    <w:rsid w:val="003E7219"/>
    <w:rsid w:val="003F2255"/>
    <w:rsid w:val="003F3023"/>
    <w:rsid w:val="003F30F2"/>
    <w:rsid w:val="003F4402"/>
    <w:rsid w:val="003F4BA2"/>
    <w:rsid w:val="003F5369"/>
    <w:rsid w:val="003F5C86"/>
    <w:rsid w:val="003F7100"/>
    <w:rsid w:val="0040057C"/>
    <w:rsid w:val="00402EE5"/>
    <w:rsid w:val="00405AE8"/>
    <w:rsid w:val="00405C8F"/>
    <w:rsid w:val="00406083"/>
    <w:rsid w:val="004061BC"/>
    <w:rsid w:val="00411D91"/>
    <w:rsid w:val="00411FB2"/>
    <w:rsid w:val="00412560"/>
    <w:rsid w:val="00412C2B"/>
    <w:rsid w:val="00414186"/>
    <w:rsid w:val="00415335"/>
    <w:rsid w:val="00415F65"/>
    <w:rsid w:val="00417714"/>
    <w:rsid w:val="00417A8E"/>
    <w:rsid w:val="004223C9"/>
    <w:rsid w:val="00422691"/>
    <w:rsid w:val="00422D8B"/>
    <w:rsid w:val="0042316F"/>
    <w:rsid w:val="00423EA6"/>
    <w:rsid w:val="00424040"/>
    <w:rsid w:val="00424A47"/>
    <w:rsid w:val="004253AA"/>
    <w:rsid w:val="004253D7"/>
    <w:rsid w:val="004253FE"/>
    <w:rsid w:val="004258B9"/>
    <w:rsid w:val="00426A68"/>
    <w:rsid w:val="00426AC8"/>
    <w:rsid w:val="00426F4F"/>
    <w:rsid w:val="00431056"/>
    <w:rsid w:val="0043340D"/>
    <w:rsid w:val="00433FB1"/>
    <w:rsid w:val="00434487"/>
    <w:rsid w:val="00434B69"/>
    <w:rsid w:val="00434BBC"/>
    <w:rsid w:val="00435713"/>
    <w:rsid w:val="00443378"/>
    <w:rsid w:val="004452F4"/>
    <w:rsid w:val="00445ECB"/>
    <w:rsid w:val="00446056"/>
    <w:rsid w:val="00446746"/>
    <w:rsid w:val="004472F1"/>
    <w:rsid w:val="00451A7B"/>
    <w:rsid w:val="00451CA2"/>
    <w:rsid w:val="004521A8"/>
    <w:rsid w:val="00457B0A"/>
    <w:rsid w:val="00460EAC"/>
    <w:rsid w:val="00463007"/>
    <w:rsid w:val="0046387F"/>
    <w:rsid w:val="00466D37"/>
    <w:rsid w:val="00471AB0"/>
    <w:rsid w:val="004723B9"/>
    <w:rsid w:val="00473D14"/>
    <w:rsid w:val="00474047"/>
    <w:rsid w:val="00474810"/>
    <w:rsid w:val="0047495A"/>
    <w:rsid w:val="00475F02"/>
    <w:rsid w:val="0047672F"/>
    <w:rsid w:val="00477DE5"/>
    <w:rsid w:val="004800FE"/>
    <w:rsid w:val="0048021C"/>
    <w:rsid w:val="004804C5"/>
    <w:rsid w:val="00482582"/>
    <w:rsid w:val="00482F91"/>
    <w:rsid w:val="00484AC3"/>
    <w:rsid w:val="00484D4E"/>
    <w:rsid w:val="00486F33"/>
    <w:rsid w:val="00487EB3"/>
    <w:rsid w:val="00491987"/>
    <w:rsid w:val="0049288E"/>
    <w:rsid w:val="004928DE"/>
    <w:rsid w:val="0049321B"/>
    <w:rsid w:val="0049368A"/>
    <w:rsid w:val="004946C7"/>
    <w:rsid w:val="0049612F"/>
    <w:rsid w:val="0049615C"/>
    <w:rsid w:val="00496DEB"/>
    <w:rsid w:val="004A0610"/>
    <w:rsid w:val="004A09EF"/>
    <w:rsid w:val="004A1096"/>
    <w:rsid w:val="004A1952"/>
    <w:rsid w:val="004A1BDE"/>
    <w:rsid w:val="004A230E"/>
    <w:rsid w:val="004A2ABB"/>
    <w:rsid w:val="004A3E2A"/>
    <w:rsid w:val="004A3FE0"/>
    <w:rsid w:val="004A426B"/>
    <w:rsid w:val="004A45E2"/>
    <w:rsid w:val="004A45FA"/>
    <w:rsid w:val="004A4681"/>
    <w:rsid w:val="004A5868"/>
    <w:rsid w:val="004A63FF"/>
    <w:rsid w:val="004A6B6D"/>
    <w:rsid w:val="004A7671"/>
    <w:rsid w:val="004B094C"/>
    <w:rsid w:val="004B0DC9"/>
    <w:rsid w:val="004B15AB"/>
    <w:rsid w:val="004B3007"/>
    <w:rsid w:val="004B33ED"/>
    <w:rsid w:val="004B3B88"/>
    <w:rsid w:val="004B3C92"/>
    <w:rsid w:val="004B4D4B"/>
    <w:rsid w:val="004B5755"/>
    <w:rsid w:val="004B5C76"/>
    <w:rsid w:val="004B5F96"/>
    <w:rsid w:val="004B6494"/>
    <w:rsid w:val="004B7471"/>
    <w:rsid w:val="004B79C9"/>
    <w:rsid w:val="004B7FBA"/>
    <w:rsid w:val="004C0152"/>
    <w:rsid w:val="004C02F6"/>
    <w:rsid w:val="004C055B"/>
    <w:rsid w:val="004C0C8C"/>
    <w:rsid w:val="004C104B"/>
    <w:rsid w:val="004C197B"/>
    <w:rsid w:val="004C27A4"/>
    <w:rsid w:val="004C2F28"/>
    <w:rsid w:val="004C3243"/>
    <w:rsid w:val="004C504E"/>
    <w:rsid w:val="004C5763"/>
    <w:rsid w:val="004C5A96"/>
    <w:rsid w:val="004C5ADD"/>
    <w:rsid w:val="004D108F"/>
    <w:rsid w:val="004D2736"/>
    <w:rsid w:val="004D2AF5"/>
    <w:rsid w:val="004D3C31"/>
    <w:rsid w:val="004D3CFC"/>
    <w:rsid w:val="004D3D3D"/>
    <w:rsid w:val="004D4029"/>
    <w:rsid w:val="004D4843"/>
    <w:rsid w:val="004D6520"/>
    <w:rsid w:val="004D6901"/>
    <w:rsid w:val="004D6EBF"/>
    <w:rsid w:val="004D7A82"/>
    <w:rsid w:val="004D7ADC"/>
    <w:rsid w:val="004E2C67"/>
    <w:rsid w:val="004E2DE0"/>
    <w:rsid w:val="004E3386"/>
    <w:rsid w:val="004E39E8"/>
    <w:rsid w:val="004E3F5C"/>
    <w:rsid w:val="004E46BD"/>
    <w:rsid w:val="004F0E59"/>
    <w:rsid w:val="004F0F01"/>
    <w:rsid w:val="004F1F8F"/>
    <w:rsid w:val="004F3F86"/>
    <w:rsid w:val="004F4947"/>
    <w:rsid w:val="004F60B1"/>
    <w:rsid w:val="004F6326"/>
    <w:rsid w:val="004F6EF8"/>
    <w:rsid w:val="004F7087"/>
    <w:rsid w:val="004F715C"/>
    <w:rsid w:val="00500464"/>
    <w:rsid w:val="00501B4C"/>
    <w:rsid w:val="005027CA"/>
    <w:rsid w:val="0050333B"/>
    <w:rsid w:val="00503999"/>
    <w:rsid w:val="00505754"/>
    <w:rsid w:val="00505A0D"/>
    <w:rsid w:val="005109BC"/>
    <w:rsid w:val="005116C5"/>
    <w:rsid w:val="005117BA"/>
    <w:rsid w:val="0051455A"/>
    <w:rsid w:val="00514CF6"/>
    <w:rsid w:val="005171B8"/>
    <w:rsid w:val="00517611"/>
    <w:rsid w:val="00517840"/>
    <w:rsid w:val="005206E1"/>
    <w:rsid w:val="0052339B"/>
    <w:rsid w:val="00523596"/>
    <w:rsid w:val="00523C69"/>
    <w:rsid w:val="00524522"/>
    <w:rsid w:val="00524E80"/>
    <w:rsid w:val="00526695"/>
    <w:rsid w:val="00526F5A"/>
    <w:rsid w:val="00530B8D"/>
    <w:rsid w:val="0053192D"/>
    <w:rsid w:val="0053263F"/>
    <w:rsid w:val="00532756"/>
    <w:rsid w:val="00532A79"/>
    <w:rsid w:val="00534E3C"/>
    <w:rsid w:val="005405FE"/>
    <w:rsid w:val="005408F0"/>
    <w:rsid w:val="00542054"/>
    <w:rsid w:val="005428A2"/>
    <w:rsid w:val="005432A2"/>
    <w:rsid w:val="005457DA"/>
    <w:rsid w:val="00546298"/>
    <w:rsid w:val="0055289D"/>
    <w:rsid w:val="0055480F"/>
    <w:rsid w:val="00554FF8"/>
    <w:rsid w:val="00555564"/>
    <w:rsid w:val="00556EB5"/>
    <w:rsid w:val="0055750B"/>
    <w:rsid w:val="00557FB3"/>
    <w:rsid w:val="00560059"/>
    <w:rsid w:val="00560A20"/>
    <w:rsid w:val="00560D7E"/>
    <w:rsid w:val="005619D0"/>
    <w:rsid w:val="005619F3"/>
    <w:rsid w:val="00562FE5"/>
    <w:rsid w:val="00563070"/>
    <w:rsid w:val="0056319D"/>
    <w:rsid w:val="005638AD"/>
    <w:rsid w:val="00564A88"/>
    <w:rsid w:val="00564A9B"/>
    <w:rsid w:val="00565D64"/>
    <w:rsid w:val="00567128"/>
    <w:rsid w:val="0056738F"/>
    <w:rsid w:val="005677BF"/>
    <w:rsid w:val="00567B5E"/>
    <w:rsid w:val="00571591"/>
    <w:rsid w:val="005719A3"/>
    <w:rsid w:val="0057204E"/>
    <w:rsid w:val="00572B95"/>
    <w:rsid w:val="00573D7E"/>
    <w:rsid w:val="0057463B"/>
    <w:rsid w:val="00574798"/>
    <w:rsid w:val="00575241"/>
    <w:rsid w:val="00575550"/>
    <w:rsid w:val="00576246"/>
    <w:rsid w:val="00576A9A"/>
    <w:rsid w:val="00576CC5"/>
    <w:rsid w:val="00577BB9"/>
    <w:rsid w:val="00577C35"/>
    <w:rsid w:val="00580615"/>
    <w:rsid w:val="005807D9"/>
    <w:rsid w:val="00580933"/>
    <w:rsid w:val="00581243"/>
    <w:rsid w:val="005844E1"/>
    <w:rsid w:val="0058463C"/>
    <w:rsid w:val="00584FFB"/>
    <w:rsid w:val="00585AC1"/>
    <w:rsid w:val="00587093"/>
    <w:rsid w:val="00587828"/>
    <w:rsid w:val="00590C22"/>
    <w:rsid w:val="00591031"/>
    <w:rsid w:val="00591424"/>
    <w:rsid w:val="00591F03"/>
    <w:rsid w:val="00591F19"/>
    <w:rsid w:val="005937A4"/>
    <w:rsid w:val="00594E28"/>
    <w:rsid w:val="00595124"/>
    <w:rsid w:val="00595C09"/>
    <w:rsid w:val="00595D22"/>
    <w:rsid w:val="00596024"/>
    <w:rsid w:val="005965FE"/>
    <w:rsid w:val="005A1C61"/>
    <w:rsid w:val="005A248A"/>
    <w:rsid w:val="005A3408"/>
    <w:rsid w:val="005A3B17"/>
    <w:rsid w:val="005A49F5"/>
    <w:rsid w:val="005A5BD9"/>
    <w:rsid w:val="005A6094"/>
    <w:rsid w:val="005A6271"/>
    <w:rsid w:val="005A6B50"/>
    <w:rsid w:val="005A7FD5"/>
    <w:rsid w:val="005B2C88"/>
    <w:rsid w:val="005B2D0A"/>
    <w:rsid w:val="005B429C"/>
    <w:rsid w:val="005B5292"/>
    <w:rsid w:val="005B5879"/>
    <w:rsid w:val="005B6898"/>
    <w:rsid w:val="005B7A23"/>
    <w:rsid w:val="005B7D1C"/>
    <w:rsid w:val="005C0C35"/>
    <w:rsid w:val="005C1BAA"/>
    <w:rsid w:val="005C21CC"/>
    <w:rsid w:val="005C3590"/>
    <w:rsid w:val="005C53A2"/>
    <w:rsid w:val="005C5635"/>
    <w:rsid w:val="005C5AE4"/>
    <w:rsid w:val="005C5BE2"/>
    <w:rsid w:val="005C6610"/>
    <w:rsid w:val="005C67F7"/>
    <w:rsid w:val="005C7737"/>
    <w:rsid w:val="005D05C2"/>
    <w:rsid w:val="005D08D4"/>
    <w:rsid w:val="005D0AC8"/>
    <w:rsid w:val="005D1166"/>
    <w:rsid w:val="005D16B7"/>
    <w:rsid w:val="005D1E2A"/>
    <w:rsid w:val="005D2138"/>
    <w:rsid w:val="005D2C76"/>
    <w:rsid w:val="005D2DEB"/>
    <w:rsid w:val="005D5479"/>
    <w:rsid w:val="005D6570"/>
    <w:rsid w:val="005D7208"/>
    <w:rsid w:val="005D79A0"/>
    <w:rsid w:val="005D7DD8"/>
    <w:rsid w:val="005E0FDA"/>
    <w:rsid w:val="005E1B6D"/>
    <w:rsid w:val="005E1C6F"/>
    <w:rsid w:val="005E3E69"/>
    <w:rsid w:val="005E4285"/>
    <w:rsid w:val="005E5426"/>
    <w:rsid w:val="005E564D"/>
    <w:rsid w:val="005E5862"/>
    <w:rsid w:val="005E7F6D"/>
    <w:rsid w:val="005F04CE"/>
    <w:rsid w:val="005F0613"/>
    <w:rsid w:val="005F21BE"/>
    <w:rsid w:val="005F4D45"/>
    <w:rsid w:val="005F6362"/>
    <w:rsid w:val="005F6C96"/>
    <w:rsid w:val="006034DB"/>
    <w:rsid w:val="00604819"/>
    <w:rsid w:val="00604A8A"/>
    <w:rsid w:val="00606B0E"/>
    <w:rsid w:val="00610BC3"/>
    <w:rsid w:val="00610FA4"/>
    <w:rsid w:val="0061174C"/>
    <w:rsid w:val="00611C01"/>
    <w:rsid w:val="0061325B"/>
    <w:rsid w:val="006144AE"/>
    <w:rsid w:val="00614985"/>
    <w:rsid w:val="00616FA4"/>
    <w:rsid w:val="00621BC4"/>
    <w:rsid w:val="006224D8"/>
    <w:rsid w:val="006228B1"/>
    <w:rsid w:val="0062445F"/>
    <w:rsid w:val="006256EA"/>
    <w:rsid w:val="00625E18"/>
    <w:rsid w:val="00626160"/>
    <w:rsid w:val="006263B1"/>
    <w:rsid w:val="00626FB1"/>
    <w:rsid w:val="0062732B"/>
    <w:rsid w:val="00630A64"/>
    <w:rsid w:val="006311B2"/>
    <w:rsid w:val="00632990"/>
    <w:rsid w:val="00632B70"/>
    <w:rsid w:val="006334F2"/>
    <w:rsid w:val="0063370D"/>
    <w:rsid w:val="00634B3F"/>
    <w:rsid w:val="00634D0C"/>
    <w:rsid w:val="0063556B"/>
    <w:rsid w:val="00637A48"/>
    <w:rsid w:val="00640419"/>
    <w:rsid w:val="006426C4"/>
    <w:rsid w:val="0064406E"/>
    <w:rsid w:val="006440C3"/>
    <w:rsid w:val="006444F9"/>
    <w:rsid w:val="006449A6"/>
    <w:rsid w:val="00645645"/>
    <w:rsid w:val="006457E7"/>
    <w:rsid w:val="00645A05"/>
    <w:rsid w:val="0064663B"/>
    <w:rsid w:val="00647217"/>
    <w:rsid w:val="006511E8"/>
    <w:rsid w:val="00651B18"/>
    <w:rsid w:val="00651D34"/>
    <w:rsid w:val="006522C1"/>
    <w:rsid w:val="00653249"/>
    <w:rsid w:val="00653B91"/>
    <w:rsid w:val="0065455C"/>
    <w:rsid w:val="00656FEB"/>
    <w:rsid w:val="006570EC"/>
    <w:rsid w:val="00657653"/>
    <w:rsid w:val="00657A93"/>
    <w:rsid w:val="00657F2A"/>
    <w:rsid w:val="00662FD4"/>
    <w:rsid w:val="006636C8"/>
    <w:rsid w:val="006643D8"/>
    <w:rsid w:val="00665E06"/>
    <w:rsid w:val="0066643F"/>
    <w:rsid w:val="0066783F"/>
    <w:rsid w:val="00670AD7"/>
    <w:rsid w:val="00670C9D"/>
    <w:rsid w:val="006715C9"/>
    <w:rsid w:val="00672CEA"/>
    <w:rsid w:val="00672E14"/>
    <w:rsid w:val="006733C2"/>
    <w:rsid w:val="00673530"/>
    <w:rsid w:val="00674A1A"/>
    <w:rsid w:val="00674F20"/>
    <w:rsid w:val="00675F95"/>
    <w:rsid w:val="00676A4A"/>
    <w:rsid w:val="006802FE"/>
    <w:rsid w:val="006806D1"/>
    <w:rsid w:val="00680A38"/>
    <w:rsid w:val="0068211A"/>
    <w:rsid w:val="00682226"/>
    <w:rsid w:val="006825ED"/>
    <w:rsid w:val="006848FA"/>
    <w:rsid w:val="00685A51"/>
    <w:rsid w:val="00685B04"/>
    <w:rsid w:val="00686B04"/>
    <w:rsid w:val="006907B6"/>
    <w:rsid w:val="00691063"/>
    <w:rsid w:val="00691BAD"/>
    <w:rsid w:val="00692B06"/>
    <w:rsid w:val="006933BD"/>
    <w:rsid w:val="00693984"/>
    <w:rsid w:val="006940B5"/>
    <w:rsid w:val="006946D4"/>
    <w:rsid w:val="006952A3"/>
    <w:rsid w:val="0069614D"/>
    <w:rsid w:val="006967A9"/>
    <w:rsid w:val="00697172"/>
    <w:rsid w:val="006973B5"/>
    <w:rsid w:val="0069756F"/>
    <w:rsid w:val="00697ECD"/>
    <w:rsid w:val="006A13C0"/>
    <w:rsid w:val="006A1838"/>
    <w:rsid w:val="006A1C01"/>
    <w:rsid w:val="006A2306"/>
    <w:rsid w:val="006A52B5"/>
    <w:rsid w:val="006A5FC8"/>
    <w:rsid w:val="006A680F"/>
    <w:rsid w:val="006A6A6A"/>
    <w:rsid w:val="006B02D9"/>
    <w:rsid w:val="006B093E"/>
    <w:rsid w:val="006B0A4A"/>
    <w:rsid w:val="006B0EDB"/>
    <w:rsid w:val="006B3591"/>
    <w:rsid w:val="006B41D1"/>
    <w:rsid w:val="006B4B27"/>
    <w:rsid w:val="006B52D1"/>
    <w:rsid w:val="006B6425"/>
    <w:rsid w:val="006B775B"/>
    <w:rsid w:val="006B7FBC"/>
    <w:rsid w:val="006C1293"/>
    <w:rsid w:val="006C3363"/>
    <w:rsid w:val="006C5F6F"/>
    <w:rsid w:val="006C6D00"/>
    <w:rsid w:val="006D0035"/>
    <w:rsid w:val="006D05DF"/>
    <w:rsid w:val="006D1199"/>
    <w:rsid w:val="006D1A16"/>
    <w:rsid w:val="006D67EF"/>
    <w:rsid w:val="006D6915"/>
    <w:rsid w:val="006D7290"/>
    <w:rsid w:val="006D7E5B"/>
    <w:rsid w:val="006E0292"/>
    <w:rsid w:val="006E02EC"/>
    <w:rsid w:val="006E0919"/>
    <w:rsid w:val="006E0A17"/>
    <w:rsid w:val="006E15E2"/>
    <w:rsid w:val="006E243A"/>
    <w:rsid w:val="006E3631"/>
    <w:rsid w:val="006E3727"/>
    <w:rsid w:val="006E3B2D"/>
    <w:rsid w:val="006E504E"/>
    <w:rsid w:val="006E5257"/>
    <w:rsid w:val="006E54E0"/>
    <w:rsid w:val="006E5F55"/>
    <w:rsid w:val="006E7691"/>
    <w:rsid w:val="006E77C8"/>
    <w:rsid w:val="006E7C59"/>
    <w:rsid w:val="006F278E"/>
    <w:rsid w:val="006F346B"/>
    <w:rsid w:val="006F5186"/>
    <w:rsid w:val="006F62D7"/>
    <w:rsid w:val="006F6745"/>
    <w:rsid w:val="006F70CF"/>
    <w:rsid w:val="006F7839"/>
    <w:rsid w:val="006F7D9A"/>
    <w:rsid w:val="00700585"/>
    <w:rsid w:val="007009E7"/>
    <w:rsid w:val="00701912"/>
    <w:rsid w:val="00703CA9"/>
    <w:rsid w:val="00704181"/>
    <w:rsid w:val="007046A8"/>
    <w:rsid w:val="00705357"/>
    <w:rsid w:val="00707866"/>
    <w:rsid w:val="00710EE0"/>
    <w:rsid w:val="0071225A"/>
    <w:rsid w:val="00712F4A"/>
    <w:rsid w:val="00713295"/>
    <w:rsid w:val="007157E1"/>
    <w:rsid w:val="00715CEE"/>
    <w:rsid w:val="00716111"/>
    <w:rsid w:val="007165EC"/>
    <w:rsid w:val="00720001"/>
    <w:rsid w:val="007212C9"/>
    <w:rsid w:val="00722390"/>
    <w:rsid w:val="00723F16"/>
    <w:rsid w:val="00725CE8"/>
    <w:rsid w:val="007302EE"/>
    <w:rsid w:val="00731826"/>
    <w:rsid w:val="00733218"/>
    <w:rsid w:val="00733A80"/>
    <w:rsid w:val="007359F5"/>
    <w:rsid w:val="00736BF0"/>
    <w:rsid w:val="00740450"/>
    <w:rsid w:val="007408C9"/>
    <w:rsid w:val="007410F5"/>
    <w:rsid w:val="007439EF"/>
    <w:rsid w:val="00743C5D"/>
    <w:rsid w:val="00743D82"/>
    <w:rsid w:val="00745432"/>
    <w:rsid w:val="007458E4"/>
    <w:rsid w:val="007461B4"/>
    <w:rsid w:val="00746300"/>
    <w:rsid w:val="00747787"/>
    <w:rsid w:val="00747A8E"/>
    <w:rsid w:val="00750BCA"/>
    <w:rsid w:val="0075100C"/>
    <w:rsid w:val="007520E1"/>
    <w:rsid w:val="00752633"/>
    <w:rsid w:val="00754070"/>
    <w:rsid w:val="00755D2D"/>
    <w:rsid w:val="00756B25"/>
    <w:rsid w:val="00757BF2"/>
    <w:rsid w:val="007606EE"/>
    <w:rsid w:val="0076216B"/>
    <w:rsid w:val="007622C7"/>
    <w:rsid w:val="00763571"/>
    <w:rsid w:val="00764100"/>
    <w:rsid w:val="00764782"/>
    <w:rsid w:val="00766D98"/>
    <w:rsid w:val="007711BA"/>
    <w:rsid w:val="00771321"/>
    <w:rsid w:val="00771CED"/>
    <w:rsid w:val="007738C1"/>
    <w:rsid w:val="007738EB"/>
    <w:rsid w:val="00774E39"/>
    <w:rsid w:val="00775097"/>
    <w:rsid w:val="007758B8"/>
    <w:rsid w:val="00784488"/>
    <w:rsid w:val="007847AC"/>
    <w:rsid w:val="00784B01"/>
    <w:rsid w:val="0078650F"/>
    <w:rsid w:val="00786653"/>
    <w:rsid w:val="00792046"/>
    <w:rsid w:val="0079370F"/>
    <w:rsid w:val="00793720"/>
    <w:rsid w:val="00796661"/>
    <w:rsid w:val="007976A7"/>
    <w:rsid w:val="007977B7"/>
    <w:rsid w:val="007A0A65"/>
    <w:rsid w:val="007A22C1"/>
    <w:rsid w:val="007A2AC2"/>
    <w:rsid w:val="007A2FC3"/>
    <w:rsid w:val="007A3AC2"/>
    <w:rsid w:val="007A433F"/>
    <w:rsid w:val="007A4B74"/>
    <w:rsid w:val="007A5220"/>
    <w:rsid w:val="007A6913"/>
    <w:rsid w:val="007B00CC"/>
    <w:rsid w:val="007B0416"/>
    <w:rsid w:val="007B2567"/>
    <w:rsid w:val="007B3F90"/>
    <w:rsid w:val="007B423B"/>
    <w:rsid w:val="007B4565"/>
    <w:rsid w:val="007B4A56"/>
    <w:rsid w:val="007B5662"/>
    <w:rsid w:val="007B70ED"/>
    <w:rsid w:val="007C0E52"/>
    <w:rsid w:val="007C1645"/>
    <w:rsid w:val="007C174E"/>
    <w:rsid w:val="007C1840"/>
    <w:rsid w:val="007C1D45"/>
    <w:rsid w:val="007C4115"/>
    <w:rsid w:val="007C5716"/>
    <w:rsid w:val="007C5761"/>
    <w:rsid w:val="007C6586"/>
    <w:rsid w:val="007C6C35"/>
    <w:rsid w:val="007D05C8"/>
    <w:rsid w:val="007D0FB0"/>
    <w:rsid w:val="007D36B0"/>
    <w:rsid w:val="007D40E7"/>
    <w:rsid w:val="007D43C6"/>
    <w:rsid w:val="007D5CCC"/>
    <w:rsid w:val="007D702A"/>
    <w:rsid w:val="007D7C5A"/>
    <w:rsid w:val="007E19D7"/>
    <w:rsid w:val="007E28B7"/>
    <w:rsid w:val="007E3A1A"/>
    <w:rsid w:val="007E45D4"/>
    <w:rsid w:val="007E46BC"/>
    <w:rsid w:val="007E5163"/>
    <w:rsid w:val="007E59B7"/>
    <w:rsid w:val="007E5B7D"/>
    <w:rsid w:val="007F0318"/>
    <w:rsid w:val="007F0D6F"/>
    <w:rsid w:val="007F11FB"/>
    <w:rsid w:val="007F159E"/>
    <w:rsid w:val="007F215C"/>
    <w:rsid w:val="007F493D"/>
    <w:rsid w:val="007F566B"/>
    <w:rsid w:val="007F6C10"/>
    <w:rsid w:val="00800540"/>
    <w:rsid w:val="00800CF5"/>
    <w:rsid w:val="00801538"/>
    <w:rsid w:val="00801E15"/>
    <w:rsid w:val="00802646"/>
    <w:rsid w:val="008029A0"/>
    <w:rsid w:val="00804F27"/>
    <w:rsid w:val="00805CC6"/>
    <w:rsid w:val="00806A93"/>
    <w:rsid w:val="00807C0F"/>
    <w:rsid w:val="0081024F"/>
    <w:rsid w:val="00810E3C"/>
    <w:rsid w:val="008111C6"/>
    <w:rsid w:val="00813DB1"/>
    <w:rsid w:val="008161C0"/>
    <w:rsid w:val="008168AC"/>
    <w:rsid w:val="008205B2"/>
    <w:rsid w:val="00821C3C"/>
    <w:rsid w:val="00822DA0"/>
    <w:rsid w:val="00825311"/>
    <w:rsid w:val="0082747C"/>
    <w:rsid w:val="00831745"/>
    <w:rsid w:val="0083311D"/>
    <w:rsid w:val="008347D0"/>
    <w:rsid w:val="0083591A"/>
    <w:rsid w:val="00835F1C"/>
    <w:rsid w:val="00836876"/>
    <w:rsid w:val="008374E9"/>
    <w:rsid w:val="00840666"/>
    <w:rsid w:val="008407CE"/>
    <w:rsid w:val="008416B9"/>
    <w:rsid w:val="00841DAD"/>
    <w:rsid w:val="00842E59"/>
    <w:rsid w:val="00843E0D"/>
    <w:rsid w:val="0084511A"/>
    <w:rsid w:val="00845AEB"/>
    <w:rsid w:val="00845D26"/>
    <w:rsid w:val="008462C0"/>
    <w:rsid w:val="00846BCE"/>
    <w:rsid w:val="0084763F"/>
    <w:rsid w:val="00847C69"/>
    <w:rsid w:val="00850131"/>
    <w:rsid w:val="00850BF7"/>
    <w:rsid w:val="00852725"/>
    <w:rsid w:val="008532A1"/>
    <w:rsid w:val="008565E5"/>
    <w:rsid w:val="00856E28"/>
    <w:rsid w:val="00857448"/>
    <w:rsid w:val="008611E6"/>
    <w:rsid w:val="00861462"/>
    <w:rsid w:val="008618D2"/>
    <w:rsid w:val="00861B7A"/>
    <w:rsid w:val="0086219B"/>
    <w:rsid w:val="00862249"/>
    <w:rsid w:val="00864201"/>
    <w:rsid w:val="00864C95"/>
    <w:rsid w:val="008663E4"/>
    <w:rsid w:val="00866647"/>
    <w:rsid w:val="00867725"/>
    <w:rsid w:val="008708A5"/>
    <w:rsid w:val="008718F1"/>
    <w:rsid w:val="00873CF0"/>
    <w:rsid w:val="00873FF8"/>
    <w:rsid w:val="008750AF"/>
    <w:rsid w:val="00875194"/>
    <w:rsid w:val="008755FF"/>
    <w:rsid w:val="0087561B"/>
    <w:rsid w:val="0087647F"/>
    <w:rsid w:val="0087797C"/>
    <w:rsid w:val="00877CC1"/>
    <w:rsid w:val="0088009F"/>
    <w:rsid w:val="008806AD"/>
    <w:rsid w:val="00881453"/>
    <w:rsid w:val="008820C7"/>
    <w:rsid w:val="00883155"/>
    <w:rsid w:val="00885EB7"/>
    <w:rsid w:val="00891437"/>
    <w:rsid w:val="00891CF7"/>
    <w:rsid w:val="008922AA"/>
    <w:rsid w:val="00892839"/>
    <w:rsid w:val="0089329C"/>
    <w:rsid w:val="008937C9"/>
    <w:rsid w:val="00894489"/>
    <w:rsid w:val="00895E2A"/>
    <w:rsid w:val="00896914"/>
    <w:rsid w:val="00896DE7"/>
    <w:rsid w:val="00897F27"/>
    <w:rsid w:val="008A023F"/>
    <w:rsid w:val="008A0818"/>
    <w:rsid w:val="008A203C"/>
    <w:rsid w:val="008A2690"/>
    <w:rsid w:val="008A2AE2"/>
    <w:rsid w:val="008A2C20"/>
    <w:rsid w:val="008A4A9B"/>
    <w:rsid w:val="008A5089"/>
    <w:rsid w:val="008A575C"/>
    <w:rsid w:val="008A6477"/>
    <w:rsid w:val="008A7748"/>
    <w:rsid w:val="008A78D6"/>
    <w:rsid w:val="008A7B59"/>
    <w:rsid w:val="008B029D"/>
    <w:rsid w:val="008B0A7A"/>
    <w:rsid w:val="008B0F88"/>
    <w:rsid w:val="008B3D75"/>
    <w:rsid w:val="008B488C"/>
    <w:rsid w:val="008B50F9"/>
    <w:rsid w:val="008B5EDF"/>
    <w:rsid w:val="008B632C"/>
    <w:rsid w:val="008B70D7"/>
    <w:rsid w:val="008B777D"/>
    <w:rsid w:val="008B7CE0"/>
    <w:rsid w:val="008C061D"/>
    <w:rsid w:val="008C09D7"/>
    <w:rsid w:val="008C15E8"/>
    <w:rsid w:val="008C2288"/>
    <w:rsid w:val="008C3D21"/>
    <w:rsid w:val="008C4779"/>
    <w:rsid w:val="008C498B"/>
    <w:rsid w:val="008C5BE2"/>
    <w:rsid w:val="008C623B"/>
    <w:rsid w:val="008C6FD5"/>
    <w:rsid w:val="008C7C6F"/>
    <w:rsid w:val="008D0938"/>
    <w:rsid w:val="008D0F31"/>
    <w:rsid w:val="008D29FD"/>
    <w:rsid w:val="008D4401"/>
    <w:rsid w:val="008D47D6"/>
    <w:rsid w:val="008D6AF2"/>
    <w:rsid w:val="008E0867"/>
    <w:rsid w:val="008E15AC"/>
    <w:rsid w:val="008E367E"/>
    <w:rsid w:val="008E3C35"/>
    <w:rsid w:val="008E3E27"/>
    <w:rsid w:val="008E5602"/>
    <w:rsid w:val="008E61AA"/>
    <w:rsid w:val="008E6E09"/>
    <w:rsid w:val="008E732D"/>
    <w:rsid w:val="008E7A5C"/>
    <w:rsid w:val="008F1503"/>
    <w:rsid w:val="008F16FA"/>
    <w:rsid w:val="008F2B93"/>
    <w:rsid w:val="008F3729"/>
    <w:rsid w:val="008F48DA"/>
    <w:rsid w:val="008F6F4B"/>
    <w:rsid w:val="008F7D63"/>
    <w:rsid w:val="0090053D"/>
    <w:rsid w:val="00900D32"/>
    <w:rsid w:val="00903776"/>
    <w:rsid w:val="009040F9"/>
    <w:rsid w:val="009052F6"/>
    <w:rsid w:val="009074E9"/>
    <w:rsid w:val="00907ACA"/>
    <w:rsid w:val="00912820"/>
    <w:rsid w:val="00913497"/>
    <w:rsid w:val="00913F6A"/>
    <w:rsid w:val="009143BE"/>
    <w:rsid w:val="0091696B"/>
    <w:rsid w:val="0091756D"/>
    <w:rsid w:val="009178DB"/>
    <w:rsid w:val="00917B3B"/>
    <w:rsid w:val="00920CBB"/>
    <w:rsid w:val="00920ED3"/>
    <w:rsid w:val="00920F3E"/>
    <w:rsid w:val="00920F97"/>
    <w:rsid w:val="00921755"/>
    <w:rsid w:val="00922814"/>
    <w:rsid w:val="00923791"/>
    <w:rsid w:val="0092430A"/>
    <w:rsid w:val="009245B2"/>
    <w:rsid w:val="00924D8B"/>
    <w:rsid w:val="00925581"/>
    <w:rsid w:val="009269D0"/>
    <w:rsid w:val="00927909"/>
    <w:rsid w:val="00930078"/>
    <w:rsid w:val="00930080"/>
    <w:rsid w:val="00931B11"/>
    <w:rsid w:val="00931D30"/>
    <w:rsid w:val="009323B7"/>
    <w:rsid w:val="009323F2"/>
    <w:rsid w:val="00932CF2"/>
    <w:rsid w:val="00932D79"/>
    <w:rsid w:val="0093344E"/>
    <w:rsid w:val="0093386C"/>
    <w:rsid w:val="009356DB"/>
    <w:rsid w:val="009362DA"/>
    <w:rsid w:val="00936D41"/>
    <w:rsid w:val="00937056"/>
    <w:rsid w:val="009407D4"/>
    <w:rsid w:val="009408D8"/>
    <w:rsid w:val="00940A1F"/>
    <w:rsid w:val="00941667"/>
    <w:rsid w:val="00941E5B"/>
    <w:rsid w:val="00941F4D"/>
    <w:rsid w:val="00942D94"/>
    <w:rsid w:val="0094312C"/>
    <w:rsid w:val="00944FBE"/>
    <w:rsid w:val="00945C4A"/>
    <w:rsid w:val="009471BE"/>
    <w:rsid w:val="00947CB7"/>
    <w:rsid w:val="009511C9"/>
    <w:rsid w:val="00951420"/>
    <w:rsid w:val="00952744"/>
    <w:rsid w:val="00953710"/>
    <w:rsid w:val="009537F6"/>
    <w:rsid w:val="0095417A"/>
    <w:rsid w:val="00954798"/>
    <w:rsid w:val="00955D1A"/>
    <w:rsid w:val="00956846"/>
    <w:rsid w:val="00957352"/>
    <w:rsid w:val="00957FDF"/>
    <w:rsid w:val="009603A0"/>
    <w:rsid w:val="009609FA"/>
    <w:rsid w:val="00960BC7"/>
    <w:rsid w:val="00961F10"/>
    <w:rsid w:val="009623E4"/>
    <w:rsid w:val="00963718"/>
    <w:rsid w:val="00965314"/>
    <w:rsid w:val="00965509"/>
    <w:rsid w:val="009658D6"/>
    <w:rsid w:val="00965BA7"/>
    <w:rsid w:val="00965C51"/>
    <w:rsid w:val="00965F29"/>
    <w:rsid w:val="00965F34"/>
    <w:rsid w:val="00966117"/>
    <w:rsid w:val="00966ED3"/>
    <w:rsid w:val="00967D58"/>
    <w:rsid w:val="00970B41"/>
    <w:rsid w:val="00971132"/>
    <w:rsid w:val="00971B48"/>
    <w:rsid w:val="009720E6"/>
    <w:rsid w:val="00973684"/>
    <w:rsid w:val="009738B7"/>
    <w:rsid w:val="00973EA9"/>
    <w:rsid w:val="00973FF9"/>
    <w:rsid w:val="009751C7"/>
    <w:rsid w:val="00975258"/>
    <w:rsid w:val="00975427"/>
    <w:rsid w:val="00977231"/>
    <w:rsid w:val="009826B8"/>
    <w:rsid w:val="00983657"/>
    <w:rsid w:val="00984957"/>
    <w:rsid w:val="0098546D"/>
    <w:rsid w:val="00985BB6"/>
    <w:rsid w:val="00986654"/>
    <w:rsid w:val="009875D3"/>
    <w:rsid w:val="00991031"/>
    <w:rsid w:val="00991338"/>
    <w:rsid w:val="009915EE"/>
    <w:rsid w:val="009916CC"/>
    <w:rsid w:val="00991F21"/>
    <w:rsid w:val="00993C6C"/>
    <w:rsid w:val="00993E13"/>
    <w:rsid w:val="009942E7"/>
    <w:rsid w:val="0099601E"/>
    <w:rsid w:val="00996142"/>
    <w:rsid w:val="009A1668"/>
    <w:rsid w:val="009A171D"/>
    <w:rsid w:val="009A17C7"/>
    <w:rsid w:val="009A1BB5"/>
    <w:rsid w:val="009A1BF6"/>
    <w:rsid w:val="009A22E5"/>
    <w:rsid w:val="009A2393"/>
    <w:rsid w:val="009A23D4"/>
    <w:rsid w:val="009A28DF"/>
    <w:rsid w:val="009A2D1D"/>
    <w:rsid w:val="009A6393"/>
    <w:rsid w:val="009A6A51"/>
    <w:rsid w:val="009A6D61"/>
    <w:rsid w:val="009A7980"/>
    <w:rsid w:val="009A7AFE"/>
    <w:rsid w:val="009B034C"/>
    <w:rsid w:val="009B0D66"/>
    <w:rsid w:val="009B1365"/>
    <w:rsid w:val="009B15C4"/>
    <w:rsid w:val="009B175C"/>
    <w:rsid w:val="009B2CF6"/>
    <w:rsid w:val="009B2ED9"/>
    <w:rsid w:val="009B3B0D"/>
    <w:rsid w:val="009B591D"/>
    <w:rsid w:val="009B6714"/>
    <w:rsid w:val="009C001D"/>
    <w:rsid w:val="009C0DA8"/>
    <w:rsid w:val="009C446C"/>
    <w:rsid w:val="009C4599"/>
    <w:rsid w:val="009C4EF4"/>
    <w:rsid w:val="009C5CF0"/>
    <w:rsid w:val="009C5EB0"/>
    <w:rsid w:val="009C6459"/>
    <w:rsid w:val="009D103C"/>
    <w:rsid w:val="009D2443"/>
    <w:rsid w:val="009D259D"/>
    <w:rsid w:val="009D2973"/>
    <w:rsid w:val="009D4572"/>
    <w:rsid w:val="009D4818"/>
    <w:rsid w:val="009D55E8"/>
    <w:rsid w:val="009D5A3B"/>
    <w:rsid w:val="009D5E52"/>
    <w:rsid w:val="009D69BC"/>
    <w:rsid w:val="009D6D07"/>
    <w:rsid w:val="009D706E"/>
    <w:rsid w:val="009D760F"/>
    <w:rsid w:val="009D7900"/>
    <w:rsid w:val="009E1977"/>
    <w:rsid w:val="009E250D"/>
    <w:rsid w:val="009E296D"/>
    <w:rsid w:val="009E375D"/>
    <w:rsid w:val="009E4607"/>
    <w:rsid w:val="009E6383"/>
    <w:rsid w:val="009E6D4F"/>
    <w:rsid w:val="009F07BD"/>
    <w:rsid w:val="009F0CEF"/>
    <w:rsid w:val="009F2201"/>
    <w:rsid w:val="009F24DE"/>
    <w:rsid w:val="009F2884"/>
    <w:rsid w:val="009F28FE"/>
    <w:rsid w:val="009F2D21"/>
    <w:rsid w:val="009F33D9"/>
    <w:rsid w:val="009F3554"/>
    <w:rsid w:val="009F38A0"/>
    <w:rsid w:val="009F394D"/>
    <w:rsid w:val="009F5CAD"/>
    <w:rsid w:val="009F6134"/>
    <w:rsid w:val="009F631C"/>
    <w:rsid w:val="009F6982"/>
    <w:rsid w:val="00A01209"/>
    <w:rsid w:val="00A01A5E"/>
    <w:rsid w:val="00A025A2"/>
    <w:rsid w:val="00A02F53"/>
    <w:rsid w:val="00A03639"/>
    <w:rsid w:val="00A04168"/>
    <w:rsid w:val="00A04B4F"/>
    <w:rsid w:val="00A062A4"/>
    <w:rsid w:val="00A068A8"/>
    <w:rsid w:val="00A10432"/>
    <w:rsid w:val="00A119BF"/>
    <w:rsid w:val="00A13BE8"/>
    <w:rsid w:val="00A13E0F"/>
    <w:rsid w:val="00A14303"/>
    <w:rsid w:val="00A14EA0"/>
    <w:rsid w:val="00A15395"/>
    <w:rsid w:val="00A16D70"/>
    <w:rsid w:val="00A26B77"/>
    <w:rsid w:val="00A324DF"/>
    <w:rsid w:val="00A32C19"/>
    <w:rsid w:val="00A35B61"/>
    <w:rsid w:val="00A36A95"/>
    <w:rsid w:val="00A42A5E"/>
    <w:rsid w:val="00A42B88"/>
    <w:rsid w:val="00A42C4E"/>
    <w:rsid w:val="00A43FE3"/>
    <w:rsid w:val="00A450A2"/>
    <w:rsid w:val="00A461F8"/>
    <w:rsid w:val="00A52D9F"/>
    <w:rsid w:val="00A55AF3"/>
    <w:rsid w:val="00A561C8"/>
    <w:rsid w:val="00A563A5"/>
    <w:rsid w:val="00A56AA1"/>
    <w:rsid w:val="00A577BC"/>
    <w:rsid w:val="00A57FE4"/>
    <w:rsid w:val="00A60845"/>
    <w:rsid w:val="00A608AF"/>
    <w:rsid w:val="00A620BE"/>
    <w:rsid w:val="00A626B0"/>
    <w:rsid w:val="00A62944"/>
    <w:rsid w:val="00A629D5"/>
    <w:rsid w:val="00A62A83"/>
    <w:rsid w:val="00A6459C"/>
    <w:rsid w:val="00A64891"/>
    <w:rsid w:val="00A654C7"/>
    <w:rsid w:val="00A6715A"/>
    <w:rsid w:val="00A7071E"/>
    <w:rsid w:val="00A70CA9"/>
    <w:rsid w:val="00A70D79"/>
    <w:rsid w:val="00A7112C"/>
    <w:rsid w:val="00A72675"/>
    <w:rsid w:val="00A72C5E"/>
    <w:rsid w:val="00A75BDC"/>
    <w:rsid w:val="00A776D4"/>
    <w:rsid w:val="00A77CA8"/>
    <w:rsid w:val="00A80CDD"/>
    <w:rsid w:val="00A85865"/>
    <w:rsid w:val="00A86857"/>
    <w:rsid w:val="00A86C23"/>
    <w:rsid w:val="00A90404"/>
    <w:rsid w:val="00A9373B"/>
    <w:rsid w:val="00A9474A"/>
    <w:rsid w:val="00A94AF1"/>
    <w:rsid w:val="00A956EF"/>
    <w:rsid w:val="00A97B6C"/>
    <w:rsid w:val="00AA0520"/>
    <w:rsid w:val="00AA06F3"/>
    <w:rsid w:val="00AA0C82"/>
    <w:rsid w:val="00AA12B1"/>
    <w:rsid w:val="00AA1AAF"/>
    <w:rsid w:val="00AA1FCA"/>
    <w:rsid w:val="00AA20F4"/>
    <w:rsid w:val="00AA27CC"/>
    <w:rsid w:val="00AA3898"/>
    <w:rsid w:val="00AA4583"/>
    <w:rsid w:val="00AA705B"/>
    <w:rsid w:val="00AB0ABD"/>
    <w:rsid w:val="00AB0BF8"/>
    <w:rsid w:val="00AB1600"/>
    <w:rsid w:val="00AB27CE"/>
    <w:rsid w:val="00AB2975"/>
    <w:rsid w:val="00AB360C"/>
    <w:rsid w:val="00AB3C3D"/>
    <w:rsid w:val="00AB3ED5"/>
    <w:rsid w:val="00AB4C08"/>
    <w:rsid w:val="00AB4E95"/>
    <w:rsid w:val="00AB571E"/>
    <w:rsid w:val="00AB7F03"/>
    <w:rsid w:val="00AC21C1"/>
    <w:rsid w:val="00AC2960"/>
    <w:rsid w:val="00AC35C4"/>
    <w:rsid w:val="00AC3633"/>
    <w:rsid w:val="00AC3C15"/>
    <w:rsid w:val="00AC43E6"/>
    <w:rsid w:val="00AC5A5C"/>
    <w:rsid w:val="00AC755E"/>
    <w:rsid w:val="00AC77BF"/>
    <w:rsid w:val="00AD07BD"/>
    <w:rsid w:val="00AD0A1A"/>
    <w:rsid w:val="00AD1C2E"/>
    <w:rsid w:val="00AD2F4F"/>
    <w:rsid w:val="00AD3ABD"/>
    <w:rsid w:val="00AD5520"/>
    <w:rsid w:val="00AD69CB"/>
    <w:rsid w:val="00AD7BBA"/>
    <w:rsid w:val="00AE085A"/>
    <w:rsid w:val="00AE0C48"/>
    <w:rsid w:val="00AE1BDD"/>
    <w:rsid w:val="00AE2AD1"/>
    <w:rsid w:val="00AE37A3"/>
    <w:rsid w:val="00AE383F"/>
    <w:rsid w:val="00AE4491"/>
    <w:rsid w:val="00AE4C5D"/>
    <w:rsid w:val="00AE502B"/>
    <w:rsid w:val="00AE53A6"/>
    <w:rsid w:val="00AE619E"/>
    <w:rsid w:val="00AE6879"/>
    <w:rsid w:val="00AE7442"/>
    <w:rsid w:val="00AE7FA2"/>
    <w:rsid w:val="00AF0A0B"/>
    <w:rsid w:val="00AF0B8E"/>
    <w:rsid w:val="00AF12DC"/>
    <w:rsid w:val="00AF2495"/>
    <w:rsid w:val="00AF4547"/>
    <w:rsid w:val="00AF56AC"/>
    <w:rsid w:val="00B01F16"/>
    <w:rsid w:val="00B022E2"/>
    <w:rsid w:val="00B028AA"/>
    <w:rsid w:val="00B04093"/>
    <w:rsid w:val="00B0432E"/>
    <w:rsid w:val="00B05280"/>
    <w:rsid w:val="00B07706"/>
    <w:rsid w:val="00B07A9B"/>
    <w:rsid w:val="00B11112"/>
    <w:rsid w:val="00B111CE"/>
    <w:rsid w:val="00B11871"/>
    <w:rsid w:val="00B12301"/>
    <w:rsid w:val="00B17F8B"/>
    <w:rsid w:val="00B21A01"/>
    <w:rsid w:val="00B21E71"/>
    <w:rsid w:val="00B22D2D"/>
    <w:rsid w:val="00B238D4"/>
    <w:rsid w:val="00B255AF"/>
    <w:rsid w:val="00B25795"/>
    <w:rsid w:val="00B259C1"/>
    <w:rsid w:val="00B26C29"/>
    <w:rsid w:val="00B31E08"/>
    <w:rsid w:val="00B3295D"/>
    <w:rsid w:val="00B33469"/>
    <w:rsid w:val="00B336DE"/>
    <w:rsid w:val="00B33EEA"/>
    <w:rsid w:val="00B349B6"/>
    <w:rsid w:val="00B35896"/>
    <w:rsid w:val="00B358E9"/>
    <w:rsid w:val="00B35AA2"/>
    <w:rsid w:val="00B369A8"/>
    <w:rsid w:val="00B405CC"/>
    <w:rsid w:val="00B40C01"/>
    <w:rsid w:val="00B4377B"/>
    <w:rsid w:val="00B43AB5"/>
    <w:rsid w:val="00B43E4F"/>
    <w:rsid w:val="00B44809"/>
    <w:rsid w:val="00B448F1"/>
    <w:rsid w:val="00B4521E"/>
    <w:rsid w:val="00B46C63"/>
    <w:rsid w:val="00B47896"/>
    <w:rsid w:val="00B479A0"/>
    <w:rsid w:val="00B47F84"/>
    <w:rsid w:val="00B50A21"/>
    <w:rsid w:val="00B50F79"/>
    <w:rsid w:val="00B5142B"/>
    <w:rsid w:val="00B51E3E"/>
    <w:rsid w:val="00B538D5"/>
    <w:rsid w:val="00B54F40"/>
    <w:rsid w:val="00B5744F"/>
    <w:rsid w:val="00B57E19"/>
    <w:rsid w:val="00B60990"/>
    <w:rsid w:val="00B6109F"/>
    <w:rsid w:val="00B61626"/>
    <w:rsid w:val="00B61975"/>
    <w:rsid w:val="00B62A3B"/>
    <w:rsid w:val="00B64BB5"/>
    <w:rsid w:val="00B64CFC"/>
    <w:rsid w:val="00B65E54"/>
    <w:rsid w:val="00B66D5A"/>
    <w:rsid w:val="00B67092"/>
    <w:rsid w:val="00B67605"/>
    <w:rsid w:val="00B71848"/>
    <w:rsid w:val="00B71DEF"/>
    <w:rsid w:val="00B72BBA"/>
    <w:rsid w:val="00B72D0E"/>
    <w:rsid w:val="00B7307E"/>
    <w:rsid w:val="00B75F27"/>
    <w:rsid w:val="00B7710D"/>
    <w:rsid w:val="00B77D36"/>
    <w:rsid w:val="00B8024D"/>
    <w:rsid w:val="00B80BE8"/>
    <w:rsid w:val="00B80CF2"/>
    <w:rsid w:val="00B822A7"/>
    <w:rsid w:val="00B8245E"/>
    <w:rsid w:val="00B824B8"/>
    <w:rsid w:val="00B83583"/>
    <w:rsid w:val="00B850E6"/>
    <w:rsid w:val="00B85323"/>
    <w:rsid w:val="00B8703E"/>
    <w:rsid w:val="00B9032B"/>
    <w:rsid w:val="00B90544"/>
    <w:rsid w:val="00B90579"/>
    <w:rsid w:val="00B91715"/>
    <w:rsid w:val="00B918FD"/>
    <w:rsid w:val="00B92772"/>
    <w:rsid w:val="00B94C9E"/>
    <w:rsid w:val="00B9712A"/>
    <w:rsid w:val="00B97306"/>
    <w:rsid w:val="00B975F4"/>
    <w:rsid w:val="00B97702"/>
    <w:rsid w:val="00B97F72"/>
    <w:rsid w:val="00BA5A72"/>
    <w:rsid w:val="00BA5ABE"/>
    <w:rsid w:val="00BA6ACB"/>
    <w:rsid w:val="00BA6BB7"/>
    <w:rsid w:val="00BA7C7F"/>
    <w:rsid w:val="00BB0252"/>
    <w:rsid w:val="00BB10BC"/>
    <w:rsid w:val="00BB1443"/>
    <w:rsid w:val="00BB165E"/>
    <w:rsid w:val="00BB202D"/>
    <w:rsid w:val="00BB2E16"/>
    <w:rsid w:val="00BB4719"/>
    <w:rsid w:val="00BB59DE"/>
    <w:rsid w:val="00BB5D78"/>
    <w:rsid w:val="00BC103C"/>
    <w:rsid w:val="00BC10AD"/>
    <w:rsid w:val="00BC157C"/>
    <w:rsid w:val="00BC2719"/>
    <w:rsid w:val="00BC6D74"/>
    <w:rsid w:val="00BC71C0"/>
    <w:rsid w:val="00BC745C"/>
    <w:rsid w:val="00BC74FF"/>
    <w:rsid w:val="00BD046F"/>
    <w:rsid w:val="00BD04C5"/>
    <w:rsid w:val="00BD1C6F"/>
    <w:rsid w:val="00BD3173"/>
    <w:rsid w:val="00BD3200"/>
    <w:rsid w:val="00BD36B4"/>
    <w:rsid w:val="00BD3D0A"/>
    <w:rsid w:val="00BD404A"/>
    <w:rsid w:val="00BD41C7"/>
    <w:rsid w:val="00BD5793"/>
    <w:rsid w:val="00BD65B4"/>
    <w:rsid w:val="00BD66ED"/>
    <w:rsid w:val="00BD72E1"/>
    <w:rsid w:val="00BD75A7"/>
    <w:rsid w:val="00BE26D9"/>
    <w:rsid w:val="00BE2C40"/>
    <w:rsid w:val="00BE2EA7"/>
    <w:rsid w:val="00BE3033"/>
    <w:rsid w:val="00BE512E"/>
    <w:rsid w:val="00BF0319"/>
    <w:rsid w:val="00BF27AC"/>
    <w:rsid w:val="00BF27C6"/>
    <w:rsid w:val="00BF3511"/>
    <w:rsid w:val="00BF61DE"/>
    <w:rsid w:val="00BF6B78"/>
    <w:rsid w:val="00BF6FAE"/>
    <w:rsid w:val="00C00A55"/>
    <w:rsid w:val="00C00A72"/>
    <w:rsid w:val="00C0103D"/>
    <w:rsid w:val="00C0152A"/>
    <w:rsid w:val="00C01596"/>
    <w:rsid w:val="00C02CF2"/>
    <w:rsid w:val="00C058DD"/>
    <w:rsid w:val="00C062AA"/>
    <w:rsid w:val="00C07572"/>
    <w:rsid w:val="00C104D6"/>
    <w:rsid w:val="00C10BA5"/>
    <w:rsid w:val="00C112F3"/>
    <w:rsid w:val="00C11497"/>
    <w:rsid w:val="00C134D6"/>
    <w:rsid w:val="00C136F8"/>
    <w:rsid w:val="00C1405E"/>
    <w:rsid w:val="00C143C6"/>
    <w:rsid w:val="00C14642"/>
    <w:rsid w:val="00C1567D"/>
    <w:rsid w:val="00C15A10"/>
    <w:rsid w:val="00C15BDD"/>
    <w:rsid w:val="00C16B44"/>
    <w:rsid w:val="00C200FD"/>
    <w:rsid w:val="00C21699"/>
    <w:rsid w:val="00C21D19"/>
    <w:rsid w:val="00C23BB7"/>
    <w:rsid w:val="00C24A75"/>
    <w:rsid w:val="00C24D81"/>
    <w:rsid w:val="00C24DEE"/>
    <w:rsid w:val="00C253D4"/>
    <w:rsid w:val="00C257E0"/>
    <w:rsid w:val="00C25988"/>
    <w:rsid w:val="00C266CB"/>
    <w:rsid w:val="00C26744"/>
    <w:rsid w:val="00C27B5A"/>
    <w:rsid w:val="00C304B8"/>
    <w:rsid w:val="00C308A6"/>
    <w:rsid w:val="00C30BA2"/>
    <w:rsid w:val="00C312A3"/>
    <w:rsid w:val="00C34B3A"/>
    <w:rsid w:val="00C409BE"/>
    <w:rsid w:val="00C41A7E"/>
    <w:rsid w:val="00C42B0F"/>
    <w:rsid w:val="00C434D2"/>
    <w:rsid w:val="00C452C4"/>
    <w:rsid w:val="00C4656B"/>
    <w:rsid w:val="00C46D61"/>
    <w:rsid w:val="00C477FC"/>
    <w:rsid w:val="00C503B2"/>
    <w:rsid w:val="00C51B2A"/>
    <w:rsid w:val="00C51B97"/>
    <w:rsid w:val="00C5423A"/>
    <w:rsid w:val="00C55DA3"/>
    <w:rsid w:val="00C570E8"/>
    <w:rsid w:val="00C57144"/>
    <w:rsid w:val="00C57491"/>
    <w:rsid w:val="00C606A0"/>
    <w:rsid w:val="00C617CE"/>
    <w:rsid w:val="00C64C86"/>
    <w:rsid w:val="00C6693D"/>
    <w:rsid w:val="00C66CDD"/>
    <w:rsid w:val="00C66F33"/>
    <w:rsid w:val="00C67AB2"/>
    <w:rsid w:val="00C70222"/>
    <w:rsid w:val="00C70449"/>
    <w:rsid w:val="00C70E84"/>
    <w:rsid w:val="00C72997"/>
    <w:rsid w:val="00C73E5B"/>
    <w:rsid w:val="00C75568"/>
    <w:rsid w:val="00C7592E"/>
    <w:rsid w:val="00C75A56"/>
    <w:rsid w:val="00C76521"/>
    <w:rsid w:val="00C768B5"/>
    <w:rsid w:val="00C7723E"/>
    <w:rsid w:val="00C775A1"/>
    <w:rsid w:val="00C83705"/>
    <w:rsid w:val="00C84315"/>
    <w:rsid w:val="00C8451D"/>
    <w:rsid w:val="00C84644"/>
    <w:rsid w:val="00C84A0A"/>
    <w:rsid w:val="00C85C5C"/>
    <w:rsid w:val="00C86AED"/>
    <w:rsid w:val="00C90462"/>
    <w:rsid w:val="00C91933"/>
    <w:rsid w:val="00C93414"/>
    <w:rsid w:val="00C97369"/>
    <w:rsid w:val="00C97D1E"/>
    <w:rsid w:val="00CA243E"/>
    <w:rsid w:val="00CA2EED"/>
    <w:rsid w:val="00CA3CC1"/>
    <w:rsid w:val="00CA3E13"/>
    <w:rsid w:val="00CA42FB"/>
    <w:rsid w:val="00CA4B0B"/>
    <w:rsid w:val="00CA50F4"/>
    <w:rsid w:val="00CA5880"/>
    <w:rsid w:val="00CA74FC"/>
    <w:rsid w:val="00CB002C"/>
    <w:rsid w:val="00CB0CE9"/>
    <w:rsid w:val="00CB1DDA"/>
    <w:rsid w:val="00CB1F5B"/>
    <w:rsid w:val="00CB257C"/>
    <w:rsid w:val="00CB51B2"/>
    <w:rsid w:val="00CB7108"/>
    <w:rsid w:val="00CB720A"/>
    <w:rsid w:val="00CB7400"/>
    <w:rsid w:val="00CB7F94"/>
    <w:rsid w:val="00CC093D"/>
    <w:rsid w:val="00CC0A86"/>
    <w:rsid w:val="00CC1E51"/>
    <w:rsid w:val="00CC1EDB"/>
    <w:rsid w:val="00CC2DC1"/>
    <w:rsid w:val="00CC36D3"/>
    <w:rsid w:val="00CC3BF3"/>
    <w:rsid w:val="00CC4382"/>
    <w:rsid w:val="00CC4557"/>
    <w:rsid w:val="00CC4FBA"/>
    <w:rsid w:val="00CC6CDF"/>
    <w:rsid w:val="00CD12D7"/>
    <w:rsid w:val="00CD429B"/>
    <w:rsid w:val="00CD43AE"/>
    <w:rsid w:val="00CD4CF3"/>
    <w:rsid w:val="00CD4F8D"/>
    <w:rsid w:val="00CD6163"/>
    <w:rsid w:val="00CE00C9"/>
    <w:rsid w:val="00CE045A"/>
    <w:rsid w:val="00CE05C5"/>
    <w:rsid w:val="00CE08C3"/>
    <w:rsid w:val="00CE1BF3"/>
    <w:rsid w:val="00CE30FB"/>
    <w:rsid w:val="00CE3A41"/>
    <w:rsid w:val="00CE420D"/>
    <w:rsid w:val="00CE5942"/>
    <w:rsid w:val="00CE673A"/>
    <w:rsid w:val="00CE67A1"/>
    <w:rsid w:val="00CF0BF3"/>
    <w:rsid w:val="00CF2A7D"/>
    <w:rsid w:val="00CF5015"/>
    <w:rsid w:val="00D00185"/>
    <w:rsid w:val="00D00B43"/>
    <w:rsid w:val="00D023C4"/>
    <w:rsid w:val="00D0254D"/>
    <w:rsid w:val="00D045E6"/>
    <w:rsid w:val="00D04B9F"/>
    <w:rsid w:val="00D0627B"/>
    <w:rsid w:val="00D065B6"/>
    <w:rsid w:val="00D06A6B"/>
    <w:rsid w:val="00D07897"/>
    <w:rsid w:val="00D1110F"/>
    <w:rsid w:val="00D11529"/>
    <w:rsid w:val="00D1348C"/>
    <w:rsid w:val="00D1403C"/>
    <w:rsid w:val="00D140B1"/>
    <w:rsid w:val="00D152A3"/>
    <w:rsid w:val="00D173EF"/>
    <w:rsid w:val="00D201A3"/>
    <w:rsid w:val="00D2183E"/>
    <w:rsid w:val="00D21D0A"/>
    <w:rsid w:val="00D21F7E"/>
    <w:rsid w:val="00D21FFA"/>
    <w:rsid w:val="00D223A3"/>
    <w:rsid w:val="00D22EE3"/>
    <w:rsid w:val="00D23328"/>
    <w:rsid w:val="00D24580"/>
    <w:rsid w:val="00D249D4"/>
    <w:rsid w:val="00D25060"/>
    <w:rsid w:val="00D25992"/>
    <w:rsid w:val="00D268E2"/>
    <w:rsid w:val="00D277BD"/>
    <w:rsid w:val="00D27D7E"/>
    <w:rsid w:val="00D308A5"/>
    <w:rsid w:val="00D332C3"/>
    <w:rsid w:val="00D335BA"/>
    <w:rsid w:val="00D335F7"/>
    <w:rsid w:val="00D33D8D"/>
    <w:rsid w:val="00D363FA"/>
    <w:rsid w:val="00D37425"/>
    <w:rsid w:val="00D37BE6"/>
    <w:rsid w:val="00D41652"/>
    <w:rsid w:val="00D41772"/>
    <w:rsid w:val="00D4312B"/>
    <w:rsid w:val="00D43F1F"/>
    <w:rsid w:val="00D44C7F"/>
    <w:rsid w:val="00D4510E"/>
    <w:rsid w:val="00D4531F"/>
    <w:rsid w:val="00D45966"/>
    <w:rsid w:val="00D461BB"/>
    <w:rsid w:val="00D46C42"/>
    <w:rsid w:val="00D47C5C"/>
    <w:rsid w:val="00D51831"/>
    <w:rsid w:val="00D51C8A"/>
    <w:rsid w:val="00D51FB0"/>
    <w:rsid w:val="00D53B70"/>
    <w:rsid w:val="00D54097"/>
    <w:rsid w:val="00D54DD9"/>
    <w:rsid w:val="00D55231"/>
    <w:rsid w:val="00D5540F"/>
    <w:rsid w:val="00D567E0"/>
    <w:rsid w:val="00D57F2B"/>
    <w:rsid w:val="00D62C5D"/>
    <w:rsid w:val="00D63259"/>
    <w:rsid w:val="00D6483E"/>
    <w:rsid w:val="00D65741"/>
    <w:rsid w:val="00D65750"/>
    <w:rsid w:val="00D65EBA"/>
    <w:rsid w:val="00D661AD"/>
    <w:rsid w:val="00D66963"/>
    <w:rsid w:val="00D678AC"/>
    <w:rsid w:val="00D726CE"/>
    <w:rsid w:val="00D72CFB"/>
    <w:rsid w:val="00D753FF"/>
    <w:rsid w:val="00D75CE8"/>
    <w:rsid w:val="00D76354"/>
    <w:rsid w:val="00D769A5"/>
    <w:rsid w:val="00D76E7E"/>
    <w:rsid w:val="00D800F5"/>
    <w:rsid w:val="00D81ED4"/>
    <w:rsid w:val="00D82512"/>
    <w:rsid w:val="00D82B32"/>
    <w:rsid w:val="00D84E39"/>
    <w:rsid w:val="00D859B1"/>
    <w:rsid w:val="00D85EA7"/>
    <w:rsid w:val="00D86D93"/>
    <w:rsid w:val="00D90A1A"/>
    <w:rsid w:val="00D91E46"/>
    <w:rsid w:val="00D9203E"/>
    <w:rsid w:val="00D928EC"/>
    <w:rsid w:val="00D95690"/>
    <w:rsid w:val="00D96E76"/>
    <w:rsid w:val="00DA0583"/>
    <w:rsid w:val="00DA09DB"/>
    <w:rsid w:val="00DA1925"/>
    <w:rsid w:val="00DA1A63"/>
    <w:rsid w:val="00DA2F66"/>
    <w:rsid w:val="00DA301C"/>
    <w:rsid w:val="00DA419C"/>
    <w:rsid w:val="00DA4369"/>
    <w:rsid w:val="00DA4E09"/>
    <w:rsid w:val="00DA5077"/>
    <w:rsid w:val="00DA51B2"/>
    <w:rsid w:val="00DA56DC"/>
    <w:rsid w:val="00DA68E3"/>
    <w:rsid w:val="00DA68E5"/>
    <w:rsid w:val="00DB0DF5"/>
    <w:rsid w:val="00DB1DFB"/>
    <w:rsid w:val="00DB281C"/>
    <w:rsid w:val="00DB7078"/>
    <w:rsid w:val="00DB71FE"/>
    <w:rsid w:val="00DC0F18"/>
    <w:rsid w:val="00DC381B"/>
    <w:rsid w:val="00DC3C0C"/>
    <w:rsid w:val="00DC4434"/>
    <w:rsid w:val="00DC5409"/>
    <w:rsid w:val="00DC63A6"/>
    <w:rsid w:val="00DC75EC"/>
    <w:rsid w:val="00DD119D"/>
    <w:rsid w:val="00DD2123"/>
    <w:rsid w:val="00DD3A04"/>
    <w:rsid w:val="00DD541A"/>
    <w:rsid w:val="00DE0312"/>
    <w:rsid w:val="00DE201A"/>
    <w:rsid w:val="00DE2E37"/>
    <w:rsid w:val="00DE35FA"/>
    <w:rsid w:val="00DE3CE4"/>
    <w:rsid w:val="00DE4B79"/>
    <w:rsid w:val="00DE572F"/>
    <w:rsid w:val="00DE79EA"/>
    <w:rsid w:val="00DE7A2C"/>
    <w:rsid w:val="00DF0479"/>
    <w:rsid w:val="00DF2627"/>
    <w:rsid w:val="00DF35DA"/>
    <w:rsid w:val="00DF4962"/>
    <w:rsid w:val="00DF4E14"/>
    <w:rsid w:val="00DF6C1D"/>
    <w:rsid w:val="00E00688"/>
    <w:rsid w:val="00E02515"/>
    <w:rsid w:val="00E05B6E"/>
    <w:rsid w:val="00E05D7D"/>
    <w:rsid w:val="00E078B5"/>
    <w:rsid w:val="00E1014C"/>
    <w:rsid w:val="00E107F2"/>
    <w:rsid w:val="00E126AD"/>
    <w:rsid w:val="00E12C45"/>
    <w:rsid w:val="00E12F5D"/>
    <w:rsid w:val="00E1350B"/>
    <w:rsid w:val="00E14D0C"/>
    <w:rsid w:val="00E15B15"/>
    <w:rsid w:val="00E161B9"/>
    <w:rsid w:val="00E16B12"/>
    <w:rsid w:val="00E16B84"/>
    <w:rsid w:val="00E21D99"/>
    <w:rsid w:val="00E220FD"/>
    <w:rsid w:val="00E22E58"/>
    <w:rsid w:val="00E23FBF"/>
    <w:rsid w:val="00E23FFF"/>
    <w:rsid w:val="00E25C6A"/>
    <w:rsid w:val="00E300B1"/>
    <w:rsid w:val="00E30635"/>
    <w:rsid w:val="00E31094"/>
    <w:rsid w:val="00E31E08"/>
    <w:rsid w:val="00E32092"/>
    <w:rsid w:val="00E3257B"/>
    <w:rsid w:val="00E32A7C"/>
    <w:rsid w:val="00E330D2"/>
    <w:rsid w:val="00E34009"/>
    <w:rsid w:val="00E34A95"/>
    <w:rsid w:val="00E36504"/>
    <w:rsid w:val="00E36626"/>
    <w:rsid w:val="00E40D77"/>
    <w:rsid w:val="00E418E8"/>
    <w:rsid w:val="00E41DF0"/>
    <w:rsid w:val="00E43A12"/>
    <w:rsid w:val="00E4485E"/>
    <w:rsid w:val="00E4554F"/>
    <w:rsid w:val="00E4569C"/>
    <w:rsid w:val="00E45FBD"/>
    <w:rsid w:val="00E50859"/>
    <w:rsid w:val="00E51BE1"/>
    <w:rsid w:val="00E51D42"/>
    <w:rsid w:val="00E52534"/>
    <w:rsid w:val="00E52972"/>
    <w:rsid w:val="00E52E39"/>
    <w:rsid w:val="00E531CF"/>
    <w:rsid w:val="00E571EA"/>
    <w:rsid w:val="00E578F7"/>
    <w:rsid w:val="00E60930"/>
    <w:rsid w:val="00E61577"/>
    <w:rsid w:val="00E615CE"/>
    <w:rsid w:val="00E62A0C"/>
    <w:rsid w:val="00E63E4B"/>
    <w:rsid w:val="00E642AA"/>
    <w:rsid w:val="00E65140"/>
    <w:rsid w:val="00E65823"/>
    <w:rsid w:val="00E67677"/>
    <w:rsid w:val="00E67858"/>
    <w:rsid w:val="00E70076"/>
    <w:rsid w:val="00E70BBA"/>
    <w:rsid w:val="00E70DA0"/>
    <w:rsid w:val="00E716E1"/>
    <w:rsid w:val="00E72D0F"/>
    <w:rsid w:val="00E74008"/>
    <w:rsid w:val="00E746A4"/>
    <w:rsid w:val="00E758B5"/>
    <w:rsid w:val="00E75DC4"/>
    <w:rsid w:val="00E76039"/>
    <w:rsid w:val="00E765D1"/>
    <w:rsid w:val="00E76BB7"/>
    <w:rsid w:val="00E81DB9"/>
    <w:rsid w:val="00E821F8"/>
    <w:rsid w:val="00E82A2E"/>
    <w:rsid w:val="00E838AD"/>
    <w:rsid w:val="00E84356"/>
    <w:rsid w:val="00E84F83"/>
    <w:rsid w:val="00E85D3F"/>
    <w:rsid w:val="00E86429"/>
    <w:rsid w:val="00E8700E"/>
    <w:rsid w:val="00E87A16"/>
    <w:rsid w:val="00E87B77"/>
    <w:rsid w:val="00E90614"/>
    <w:rsid w:val="00E90E28"/>
    <w:rsid w:val="00E9201E"/>
    <w:rsid w:val="00E920A2"/>
    <w:rsid w:val="00E937B9"/>
    <w:rsid w:val="00E94708"/>
    <w:rsid w:val="00E9767A"/>
    <w:rsid w:val="00E976A1"/>
    <w:rsid w:val="00EA24D6"/>
    <w:rsid w:val="00EA2E99"/>
    <w:rsid w:val="00EA3541"/>
    <w:rsid w:val="00EA3C79"/>
    <w:rsid w:val="00EA506C"/>
    <w:rsid w:val="00EA5C53"/>
    <w:rsid w:val="00EA5DDA"/>
    <w:rsid w:val="00EA5F3C"/>
    <w:rsid w:val="00EA684E"/>
    <w:rsid w:val="00EA6ABB"/>
    <w:rsid w:val="00EA7191"/>
    <w:rsid w:val="00EB0CB4"/>
    <w:rsid w:val="00EB1724"/>
    <w:rsid w:val="00EB2ED3"/>
    <w:rsid w:val="00EB2FCB"/>
    <w:rsid w:val="00EB37D8"/>
    <w:rsid w:val="00EB4D8C"/>
    <w:rsid w:val="00EB6477"/>
    <w:rsid w:val="00EB75B7"/>
    <w:rsid w:val="00EB76D7"/>
    <w:rsid w:val="00EB7B1B"/>
    <w:rsid w:val="00EC04BA"/>
    <w:rsid w:val="00EC24A6"/>
    <w:rsid w:val="00EC4E54"/>
    <w:rsid w:val="00EC5687"/>
    <w:rsid w:val="00EC66F1"/>
    <w:rsid w:val="00EC6FE5"/>
    <w:rsid w:val="00ED0B55"/>
    <w:rsid w:val="00ED0F22"/>
    <w:rsid w:val="00ED559A"/>
    <w:rsid w:val="00ED7AAA"/>
    <w:rsid w:val="00ED7DD8"/>
    <w:rsid w:val="00EE0A84"/>
    <w:rsid w:val="00EE0FBB"/>
    <w:rsid w:val="00EE1AA8"/>
    <w:rsid w:val="00EE1CA7"/>
    <w:rsid w:val="00EE202D"/>
    <w:rsid w:val="00EE303D"/>
    <w:rsid w:val="00EE3C97"/>
    <w:rsid w:val="00EE4503"/>
    <w:rsid w:val="00EE56D2"/>
    <w:rsid w:val="00EE5ECB"/>
    <w:rsid w:val="00EE6189"/>
    <w:rsid w:val="00EE73FA"/>
    <w:rsid w:val="00EF1D87"/>
    <w:rsid w:val="00EF375A"/>
    <w:rsid w:val="00EF4599"/>
    <w:rsid w:val="00EF4BBF"/>
    <w:rsid w:val="00EF5AC3"/>
    <w:rsid w:val="00EF7308"/>
    <w:rsid w:val="00EF7501"/>
    <w:rsid w:val="00F0038C"/>
    <w:rsid w:val="00F0181B"/>
    <w:rsid w:val="00F0431A"/>
    <w:rsid w:val="00F04B54"/>
    <w:rsid w:val="00F065AB"/>
    <w:rsid w:val="00F0762F"/>
    <w:rsid w:val="00F10A5B"/>
    <w:rsid w:val="00F10DB5"/>
    <w:rsid w:val="00F152EB"/>
    <w:rsid w:val="00F1531D"/>
    <w:rsid w:val="00F15CBE"/>
    <w:rsid w:val="00F20472"/>
    <w:rsid w:val="00F22178"/>
    <w:rsid w:val="00F22F0A"/>
    <w:rsid w:val="00F234CE"/>
    <w:rsid w:val="00F23DC2"/>
    <w:rsid w:val="00F2493B"/>
    <w:rsid w:val="00F268ED"/>
    <w:rsid w:val="00F272D0"/>
    <w:rsid w:val="00F31E60"/>
    <w:rsid w:val="00F340D6"/>
    <w:rsid w:val="00F34215"/>
    <w:rsid w:val="00F34B5F"/>
    <w:rsid w:val="00F34F54"/>
    <w:rsid w:val="00F40CB8"/>
    <w:rsid w:val="00F4102E"/>
    <w:rsid w:val="00F413CE"/>
    <w:rsid w:val="00F4277D"/>
    <w:rsid w:val="00F439A9"/>
    <w:rsid w:val="00F43BB4"/>
    <w:rsid w:val="00F462C0"/>
    <w:rsid w:val="00F46AE7"/>
    <w:rsid w:val="00F51D93"/>
    <w:rsid w:val="00F51FCA"/>
    <w:rsid w:val="00F52935"/>
    <w:rsid w:val="00F52FE9"/>
    <w:rsid w:val="00F53930"/>
    <w:rsid w:val="00F54523"/>
    <w:rsid w:val="00F57442"/>
    <w:rsid w:val="00F5786A"/>
    <w:rsid w:val="00F603BE"/>
    <w:rsid w:val="00F60C9C"/>
    <w:rsid w:val="00F61849"/>
    <w:rsid w:val="00F61C3C"/>
    <w:rsid w:val="00F61FFC"/>
    <w:rsid w:val="00F62C75"/>
    <w:rsid w:val="00F62E11"/>
    <w:rsid w:val="00F63563"/>
    <w:rsid w:val="00F651AC"/>
    <w:rsid w:val="00F65892"/>
    <w:rsid w:val="00F659D4"/>
    <w:rsid w:val="00F71F0C"/>
    <w:rsid w:val="00F7226A"/>
    <w:rsid w:val="00F723EA"/>
    <w:rsid w:val="00F7242C"/>
    <w:rsid w:val="00F72E74"/>
    <w:rsid w:val="00F75F44"/>
    <w:rsid w:val="00F770CE"/>
    <w:rsid w:val="00F77919"/>
    <w:rsid w:val="00F81774"/>
    <w:rsid w:val="00F825AD"/>
    <w:rsid w:val="00F828AA"/>
    <w:rsid w:val="00F829AC"/>
    <w:rsid w:val="00F83C43"/>
    <w:rsid w:val="00F845EF"/>
    <w:rsid w:val="00F84971"/>
    <w:rsid w:val="00F84C12"/>
    <w:rsid w:val="00F859A3"/>
    <w:rsid w:val="00F861E5"/>
    <w:rsid w:val="00F9002D"/>
    <w:rsid w:val="00F92004"/>
    <w:rsid w:val="00F92067"/>
    <w:rsid w:val="00F92553"/>
    <w:rsid w:val="00F93878"/>
    <w:rsid w:val="00F93D1A"/>
    <w:rsid w:val="00F93E2D"/>
    <w:rsid w:val="00F9485E"/>
    <w:rsid w:val="00F956CE"/>
    <w:rsid w:val="00F96170"/>
    <w:rsid w:val="00F962A4"/>
    <w:rsid w:val="00F977D3"/>
    <w:rsid w:val="00FA06AE"/>
    <w:rsid w:val="00FA2E6D"/>
    <w:rsid w:val="00FA4AE2"/>
    <w:rsid w:val="00FA5629"/>
    <w:rsid w:val="00FA5784"/>
    <w:rsid w:val="00FA5D6A"/>
    <w:rsid w:val="00FA5D7F"/>
    <w:rsid w:val="00FA6EA9"/>
    <w:rsid w:val="00FA77FB"/>
    <w:rsid w:val="00FB03A3"/>
    <w:rsid w:val="00FB1169"/>
    <w:rsid w:val="00FB1D08"/>
    <w:rsid w:val="00FB3740"/>
    <w:rsid w:val="00FB4605"/>
    <w:rsid w:val="00FB50AE"/>
    <w:rsid w:val="00FB538B"/>
    <w:rsid w:val="00FB695B"/>
    <w:rsid w:val="00FB7772"/>
    <w:rsid w:val="00FC050B"/>
    <w:rsid w:val="00FC0A8E"/>
    <w:rsid w:val="00FC0C67"/>
    <w:rsid w:val="00FC1940"/>
    <w:rsid w:val="00FC2928"/>
    <w:rsid w:val="00FC2C97"/>
    <w:rsid w:val="00FC3D56"/>
    <w:rsid w:val="00FC48C8"/>
    <w:rsid w:val="00FC4C15"/>
    <w:rsid w:val="00FC6F54"/>
    <w:rsid w:val="00FC718D"/>
    <w:rsid w:val="00FC744B"/>
    <w:rsid w:val="00FC7DD5"/>
    <w:rsid w:val="00FD0037"/>
    <w:rsid w:val="00FD108D"/>
    <w:rsid w:val="00FD14EA"/>
    <w:rsid w:val="00FD319D"/>
    <w:rsid w:val="00FD372A"/>
    <w:rsid w:val="00FD4888"/>
    <w:rsid w:val="00FD58E0"/>
    <w:rsid w:val="00FD5A67"/>
    <w:rsid w:val="00FD6461"/>
    <w:rsid w:val="00FD702C"/>
    <w:rsid w:val="00FD7770"/>
    <w:rsid w:val="00FE03E3"/>
    <w:rsid w:val="00FE058A"/>
    <w:rsid w:val="00FE0E0D"/>
    <w:rsid w:val="00FE182B"/>
    <w:rsid w:val="00FE1AFE"/>
    <w:rsid w:val="00FE4B86"/>
    <w:rsid w:val="00FE6B33"/>
    <w:rsid w:val="00FE7035"/>
    <w:rsid w:val="00FE7092"/>
    <w:rsid w:val="00FE7364"/>
    <w:rsid w:val="00FE77C1"/>
    <w:rsid w:val="00FF0973"/>
    <w:rsid w:val="00FF1E6C"/>
    <w:rsid w:val="00FF2006"/>
    <w:rsid w:val="00FF26A6"/>
    <w:rsid w:val="00FF2EFC"/>
    <w:rsid w:val="00FF3CCA"/>
    <w:rsid w:val="00FF3E0D"/>
    <w:rsid w:val="00FF546C"/>
    <w:rsid w:val="00FF77DA"/>
    <w:rsid w:val="00FF7AF0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C981BF"/>
  <w15:docId w15:val="{403C6FC6-6FAD-42F2-986B-F83AEB30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EE"/>
    <w:pPr>
      <w:widowControl w:val="0"/>
    </w:pPr>
    <w:rPr>
      <w:rFonts w:ascii="Arial" w:hAnsi="Arial"/>
      <w:sz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0CB8"/>
    <w:pPr>
      <w:keepNext/>
      <w:numPr>
        <w:numId w:val="1"/>
      </w:numPr>
      <w:spacing w:before="240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link w:val="Overskrift2Tegn"/>
    <w:qFormat/>
    <w:rsid w:val="00F40CB8"/>
    <w:pPr>
      <w:keepNext/>
      <w:numPr>
        <w:ilvl w:val="1"/>
        <w:numId w:val="1"/>
      </w:num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F40CB8"/>
    <w:pPr>
      <w:keepNext/>
      <w:numPr>
        <w:ilvl w:val="2"/>
        <w:numId w:val="1"/>
      </w:numPr>
      <w:spacing w:before="6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rsid w:val="00F40CB8"/>
    <w:pPr>
      <w:keepNext/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qFormat/>
    <w:rsid w:val="00F40CB8"/>
    <w:p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qFormat/>
    <w:rsid w:val="00F40CB8"/>
    <w:pPr>
      <w:keepNext/>
      <w:jc w:val="right"/>
      <w:outlineLvl w:val="5"/>
    </w:pPr>
  </w:style>
  <w:style w:type="paragraph" w:styleId="Overskrift7">
    <w:name w:val="heading 7"/>
    <w:basedOn w:val="Normal"/>
    <w:next w:val="Normal"/>
    <w:link w:val="Overskrift7Tegn"/>
    <w:qFormat/>
    <w:rsid w:val="00F40CB8"/>
    <w:pPr>
      <w:keepNext/>
      <w:jc w:val="center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F40CB8"/>
    <w:pPr>
      <w:keepNext/>
      <w:outlineLvl w:val="7"/>
    </w:pPr>
  </w:style>
  <w:style w:type="paragraph" w:styleId="Overskrift9">
    <w:name w:val="heading 9"/>
    <w:basedOn w:val="Normal"/>
    <w:next w:val="Normal"/>
    <w:link w:val="Overskrift9Tegn"/>
    <w:qFormat/>
    <w:rsid w:val="00F40CB8"/>
    <w:pPr>
      <w:keepNext/>
      <w:jc w:val="right"/>
      <w:outlineLvl w:val="8"/>
    </w:pPr>
    <w:rPr>
      <w:b/>
      <w:sz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0CB8"/>
    <w:rPr>
      <w:rFonts w:ascii="Arial" w:hAnsi="Arial"/>
      <w:b/>
      <w:kern w:val="28"/>
      <w:sz w:val="24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F92004"/>
    <w:rPr>
      <w:rFonts w:ascii="Arial" w:hAnsi="Arial"/>
      <w:b/>
      <w:sz w:val="24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F92004"/>
    <w:rPr>
      <w:rFonts w:ascii="Arial" w:hAnsi="Arial"/>
      <w:b/>
      <w:sz w:val="24"/>
      <w:lang w:val="en-GB"/>
    </w:rPr>
  </w:style>
  <w:style w:type="character" w:customStyle="1" w:styleId="Overskrift4Tegn">
    <w:name w:val="Overskrift 4 Tegn"/>
    <w:basedOn w:val="Standardskrifttypeiafsnit"/>
    <w:link w:val="Overskrift4"/>
    <w:rsid w:val="00F92004"/>
    <w:rPr>
      <w:b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F92004"/>
    <w:rPr>
      <w:i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F92004"/>
    <w:rPr>
      <w:sz w:val="24"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F92004"/>
    <w:rPr>
      <w:sz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F92004"/>
    <w:rPr>
      <w:sz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F92004"/>
    <w:rPr>
      <w:b/>
      <w:sz w:val="48"/>
      <w:lang w:val="en-GB"/>
    </w:rPr>
  </w:style>
  <w:style w:type="paragraph" w:styleId="Sidehoved">
    <w:name w:val="header"/>
    <w:basedOn w:val="Normal"/>
    <w:link w:val="SidehovedTegn"/>
    <w:uiPriority w:val="99"/>
    <w:rsid w:val="008806AD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C4C15"/>
    <w:rPr>
      <w:lang w:val="en-GB"/>
    </w:rPr>
  </w:style>
  <w:style w:type="paragraph" w:styleId="Sidefod">
    <w:name w:val="footer"/>
    <w:basedOn w:val="Normal"/>
    <w:link w:val="SidefodTegn"/>
    <w:rsid w:val="008806AD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rsid w:val="0055750B"/>
    <w:rPr>
      <w:rFonts w:ascii="Arial" w:hAnsi="Arial"/>
      <w:sz w:val="24"/>
      <w:lang w:val="en-GB"/>
    </w:rPr>
  </w:style>
  <w:style w:type="character" w:styleId="Sidetal">
    <w:name w:val="page number"/>
    <w:basedOn w:val="Standardskrifttypeiafsnit"/>
    <w:uiPriority w:val="99"/>
    <w:rsid w:val="008806AD"/>
  </w:style>
  <w:style w:type="paragraph" w:styleId="Indholdsfortegnelse1">
    <w:name w:val="toc 1"/>
    <w:basedOn w:val="Normal"/>
    <w:next w:val="Normal"/>
    <w:autoRedefine/>
    <w:uiPriority w:val="39"/>
    <w:qFormat/>
    <w:rsid w:val="00DA1925"/>
    <w:pPr>
      <w:tabs>
        <w:tab w:val="left" w:pos="400"/>
        <w:tab w:val="right" w:leader="dot" w:pos="8303"/>
      </w:tabs>
      <w:spacing w:before="120"/>
      <w:ind w:right="818"/>
    </w:pPr>
    <w:rPr>
      <w:b/>
      <w:caps/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8806AD"/>
    <w:pPr>
      <w:ind w:left="200"/>
    </w:pPr>
    <w:rPr>
      <w:smallCaps/>
    </w:rPr>
  </w:style>
  <w:style w:type="paragraph" w:styleId="Indholdsfortegnelse3">
    <w:name w:val="toc 3"/>
    <w:basedOn w:val="Normal"/>
    <w:next w:val="Normal"/>
    <w:autoRedefine/>
    <w:uiPriority w:val="39"/>
    <w:qFormat/>
    <w:rsid w:val="008806AD"/>
    <w:pPr>
      <w:ind w:left="400"/>
    </w:pPr>
    <w:rPr>
      <w:i/>
    </w:rPr>
  </w:style>
  <w:style w:type="paragraph" w:styleId="Indholdsfortegnelse4">
    <w:name w:val="toc 4"/>
    <w:basedOn w:val="Normal"/>
    <w:next w:val="Normal"/>
    <w:autoRedefine/>
    <w:semiHidden/>
    <w:rsid w:val="008806AD"/>
    <w:pPr>
      <w:ind w:left="600"/>
    </w:pPr>
    <w:rPr>
      <w:sz w:val="18"/>
    </w:rPr>
  </w:style>
  <w:style w:type="paragraph" w:styleId="Indholdsfortegnelse5">
    <w:name w:val="toc 5"/>
    <w:basedOn w:val="Normal"/>
    <w:next w:val="Normal"/>
    <w:autoRedefine/>
    <w:semiHidden/>
    <w:rsid w:val="008806AD"/>
    <w:pPr>
      <w:ind w:left="800"/>
    </w:pPr>
    <w:rPr>
      <w:sz w:val="18"/>
    </w:rPr>
  </w:style>
  <w:style w:type="paragraph" w:styleId="Indholdsfortegnelse6">
    <w:name w:val="toc 6"/>
    <w:basedOn w:val="Normal"/>
    <w:next w:val="Normal"/>
    <w:autoRedefine/>
    <w:semiHidden/>
    <w:rsid w:val="008806AD"/>
    <w:pPr>
      <w:ind w:left="1000"/>
    </w:pPr>
    <w:rPr>
      <w:sz w:val="18"/>
    </w:rPr>
  </w:style>
  <w:style w:type="paragraph" w:styleId="Indholdsfortegnelse7">
    <w:name w:val="toc 7"/>
    <w:basedOn w:val="Normal"/>
    <w:next w:val="Normal"/>
    <w:autoRedefine/>
    <w:semiHidden/>
    <w:rsid w:val="008806AD"/>
    <w:pPr>
      <w:ind w:left="1200"/>
    </w:pPr>
    <w:rPr>
      <w:sz w:val="18"/>
    </w:rPr>
  </w:style>
  <w:style w:type="paragraph" w:styleId="Indholdsfortegnelse8">
    <w:name w:val="toc 8"/>
    <w:basedOn w:val="Normal"/>
    <w:next w:val="Normal"/>
    <w:autoRedefine/>
    <w:semiHidden/>
    <w:rsid w:val="008806AD"/>
    <w:pPr>
      <w:ind w:left="1400"/>
    </w:pPr>
    <w:rPr>
      <w:sz w:val="18"/>
    </w:rPr>
  </w:style>
  <w:style w:type="paragraph" w:styleId="Indholdsfortegnelse9">
    <w:name w:val="toc 9"/>
    <w:basedOn w:val="Normal"/>
    <w:next w:val="Normal"/>
    <w:autoRedefine/>
    <w:semiHidden/>
    <w:rsid w:val="008806AD"/>
    <w:pPr>
      <w:ind w:left="1600"/>
    </w:pPr>
    <w:rPr>
      <w:sz w:val="18"/>
    </w:rPr>
  </w:style>
  <w:style w:type="paragraph" w:styleId="Brdtekst">
    <w:name w:val="Body Text"/>
    <w:basedOn w:val="Normal"/>
    <w:link w:val="BrdtekstTegn"/>
    <w:rsid w:val="008806AD"/>
  </w:style>
  <w:style w:type="character" w:customStyle="1" w:styleId="BrdtekstTegn">
    <w:name w:val="Brødtekst Tegn"/>
    <w:basedOn w:val="Standardskrifttypeiafsnit"/>
    <w:link w:val="Brdtekst"/>
    <w:uiPriority w:val="99"/>
    <w:locked/>
    <w:rsid w:val="00044DAD"/>
    <w:rPr>
      <w:rFonts w:ascii="Arial" w:hAnsi="Arial"/>
      <w:sz w:val="24"/>
      <w:lang w:val="en-GB"/>
    </w:rPr>
  </w:style>
  <w:style w:type="paragraph" w:styleId="Brdtekstindrykning2">
    <w:name w:val="Body Text Indent 2"/>
    <w:basedOn w:val="Normal"/>
    <w:rsid w:val="008806AD"/>
    <w:pPr>
      <w:ind w:left="1134"/>
      <w:jc w:val="both"/>
    </w:pPr>
  </w:style>
  <w:style w:type="paragraph" w:styleId="Brdtekstindrykning">
    <w:name w:val="Body Text Indent"/>
    <w:basedOn w:val="Normal"/>
    <w:rsid w:val="008806AD"/>
    <w:pPr>
      <w:tabs>
        <w:tab w:val="left" w:pos="3969"/>
      </w:tabs>
      <w:ind w:left="2268" w:hanging="1134"/>
      <w:jc w:val="both"/>
    </w:pPr>
  </w:style>
  <w:style w:type="table" w:styleId="Tabel-Gitter">
    <w:name w:val="Table Grid"/>
    <w:basedOn w:val="Tabel-Normal"/>
    <w:uiPriority w:val="59"/>
    <w:rsid w:val="00DF49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573D7E"/>
    <w:rPr>
      <w:color w:val="0000FF"/>
      <w:u w:val="single"/>
    </w:rPr>
  </w:style>
  <w:style w:type="paragraph" w:styleId="Brdtekstindrykning3">
    <w:name w:val="Body Text Indent 3"/>
    <w:basedOn w:val="Normal"/>
    <w:rsid w:val="00576CC5"/>
    <w:pPr>
      <w:spacing w:after="120"/>
      <w:ind w:left="283"/>
    </w:pPr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20A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750B"/>
    <w:rPr>
      <w:rFonts w:ascii="Tahoma" w:hAnsi="Tahoma" w:cs="Tahoma"/>
      <w:sz w:val="16"/>
      <w:szCs w:val="16"/>
      <w:lang w:val="en-GB"/>
    </w:rPr>
  </w:style>
  <w:style w:type="paragraph" w:customStyle="1" w:styleId="Frga">
    <w:name w:val="Fråga"/>
    <w:basedOn w:val="Normal"/>
    <w:link w:val="FrgaChar"/>
    <w:rsid w:val="00896914"/>
    <w:rPr>
      <w:b/>
      <w:color w:val="FF0000"/>
    </w:rPr>
  </w:style>
  <w:style w:type="character" w:customStyle="1" w:styleId="FrgaChar">
    <w:name w:val="Fråga Char"/>
    <w:basedOn w:val="Standardskrifttypeiafsnit"/>
    <w:link w:val="Frga"/>
    <w:rsid w:val="000C1CC3"/>
    <w:rPr>
      <w:b/>
      <w:color w:val="FF0000"/>
      <w:lang w:val="en-GB" w:eastAsia="sv-SE" w:bidi="ar-SA"/>
    </w:rPr>
  </w:style>
  <w:style w:type="paragraph" w:customStyle="1" w:styleId="Formatmall4">
    <w:name w:val="Formatmall4"/>
    <w:basedOn w:val="Overskrift7"/>
    <w:rsid w:val="00932D79"/>
    <w:pPr>
      <w:keepNext w:val="0"/>
      <w:widowControl/>
      <w:tabs>
        <w:tab w:val="num" w:pos="1152"/>
      </w:tabs>
      <w:spacing w:before="240" w:after="60"/>
      <w:ind w:left="1152" w:hanging="1152"/>
      <w:jc w:val="left"/>
    </w:pPr>
    <w:rPr>
      <w:szCs w:val="24"/>
      <w:lang w:val="sv-SE"/>
    </w:rPr>
  </w:style>
  <w:style w:type="character" w:styleId="Kommentarhenvisning">
    <w:name w:val="annotation reference"/>
    <w:basedOn w:val="Standardskrifttypeiafsnit"/>
    <w:rsid w:val="000F6E7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F6E7C"/>
  </w:style>
  <w:style w:type="character" w:customStyle="1" w:styleId="KommentartekstTegn">
    <w:name w:val="Kommentartekst Tegn"/>
    <w:basedOn w:val="Standardskrifttypeiafsnit"/>
    <w:link w:val="Kommentartekst"/>
    <w:uiPriority w:val="99"/>
    <w:rsid w:val="00AD0A1A"/>
    <w:rPr>
      <w:rFonts w:ascii="Arial" w:hAnsi="Arial"/>
      <w:sz w:val="24"/>
      <w:lang w:val="en-GB"/>
    </w:rPr>
  </w:style>
  <w:style w:type="paragraph" w:styleId="Kommentaremne">
    <w:name w:val="annotation subject"/>
    <w:basedOn w:val="Kommentartekst"/>
    <w:next w:val="Kommentartekst"/>
    <w:semiHidden/>
    <w:rsid w:val="000F6E7C"/>
    <w:rPr>
      <w:b/>
      <w:bCs/>
    </w:rPr>
  </w:style>
  <w:style w:type="paragraph" w:styleId="Billedtekst">
    <w:name w:val="caption"/>
    <w:basedOn w:val="Normal"/>
    <w:next w:val="Normal"/>
    <w:qFormat/>
    <w:rsid w:val="00F40CB8"/>
    <w:rPr>
      <w:b/>
      <w:bCs/>
    </w:rPr>
  </w:style>
  <w:style w:type="paragraph" w:customStyle="1" w:styleId="SLpunktlista">
    <w:name w:val="SL punkt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paragraph" w:customStyle="1" w:styleId="aaP-lista">
    <w:name w:val="aa P-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character" w:customStyle="1" w:styleId="tydaotherlanguage">
    <w:name w:val="tyda_other_language"/>
    <w:basedOn w:val="Standardskrifttypeiafsnit"/>
    <w:rsid w:val="00051DE6"/>
  </w:style>
  <w:style w:type="paragraph" w:styleId="Korrektur">
    <w:name w:val="Revision"/>
    <w:hidden/>
    <w:uiPriority w:val="99"/>
    <w:semiHidden/>
    <w:rsid w:val="00125847"/>
    <w:rPr>
      <w:lang w:val="en-GB"/>
    </w:rPr>
  </w:style>
  <w:style w:type="character" w:styleId="Bogenstitel">
    <w:name w:val="Book Title"/>
    <w:basedOn w:val="Standardskrifttypeiafsnit"/>
    <w:uiPriority w:val="33"/>
    <w:qFormat/>
    <w:rsid w:val="00F92004"/>
    <w:rPr>
      <w:b/>
      <w:bCs/>
      <w:smallCaps/>
      <w:spacing w:val="5"/>
    </w:rPr>
  </w:style>
  <w:style w:type="character" w:styleId="Kraftighenvisning">
    <w:name w:val="Intense Reference"/>
    <w:basedOn w:val="Standardskrifttypeiafsnit"/>
    <w:uiPriority w:val="32"/>
    <w:qFormat/>
    <w:rsid w:val="00F92004"/>
    <w:rPr>
      <w:b/>
      <w:bCs/>
      <w:smallCaps/>
      <w:color w:val="C0504D"/>
      <w:spacing w:val="5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F92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F92004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200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2004"/>
    <w:rPr>
      <w:rFonts w:ascii="Cambria" w:eastAsia="Times New Roman" w:hAnsi="Cambria" w:cs="Times New Roman"/>
      <w:sz w:val="24"/>
      <w:szCs w:val="24"/>
      <w:lang w:val="en-GB"/>
    </w:rPr>
  </w:style>
  <w:style w:type="character" w:styleId="Strk">
    <w:name w:val="Strong"/>
    <w:basedOn w:val="Standardskrifttypeiafsnit"/>
    <w:uiPriority w:val="22"/>
    <w:qFormat/>
    <w:rsid w:val="00F92004"/>
    <w:rPr>
      <w:b/>
      <w:bCs/>
    </w:rPr>
  </w:style>
  <w:style w:type="character" w:styleId="Fremhv">
    <w:name w:val="Emphasis"/>
    <w:basedOn w:val="Standardskrifttypeiafsnit"/>
    <w:uiPriority w:val="20"/>
    <w:qFormat/>
    <w:rsid w:val="00F92004"/>
    <w:rPr>
      <w:i/>
      <w:iCs/>
    </w:rPr>
  </w:style>
  <w:style w:type="paragraph" w:styleId="Ingenafstand">
    <w:name w:val="No Spacing"/>
    <w:basedOn w:val="Normal"/>
    <w:uiPriority w:val="1"/>
    <w:qFormat/>
    <w:rsid w:val="00F92004"/>
  </w:style>
  <w:style w:type="paragraph" w:styleId="Listeafsnit">
    <w:name w:val="List Paragraph"/>
    <w:basedOn w:val="Normal"/>
    <w:uiPriority w:val="34"/>
    <w:qFormat/>
    <w:rsid w:val="00F92004"/>
    <w:pPr>
      <w:ind w:left="1304"/>
    </w:pPr>
  </w:style>
  <w:style w:type="paragraph" w:styleId="Citat">
    <w:name w:val="Quote"/>
    <w:basedOn w:val="Normal"/>
    <w:next w:val="Normal"/>
    <w:link w:val="CitatTegn"/>
    <w:uiPriority w:val="29"/>
    <w:qFormat/>
    <w:rsid w:val="00F92004"/>
    <w:rPr>
      <w:i/>
      <w:iCs/>
      <w:color w:val="000000"/>
    </w:rPr>
  </w:style>
  <w:style w:type="character" w:customStyle="1" w:styleId="CitatTegn">
    <w:name w:val="Citat Tegn"/>
    <w:basedOn w:val="Standardskrifttypeiafsnit"/>
    <w:link w:val="Citat"/>
    <w:uiPriority w:val="29"/>
    <w:rsid w:val="00F92004"/>
    <w:rPr>
      <w:i/>
      <w:iCs/>
      <w:color w:val="000000"/>
      <w:lang w:val="en-GB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20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2004"/>
    <w:rPr>
      <w:b/>
      <w:bCs/>
      <w:i/>
      <w:iCs/>
      <w:color w:val="4F81BD"/>
      <w:lang w:val="en-GB"/>
    </w:rPr>
  </w:style>
  <w:style w:type="character" w:styleId="Svagfremhvning">
    <w:name w:val="Subtle Emphasis"/>
    <w:uiPriority w:val="19"/>
    <w:qFormat/>
    <w:rsid w:val="00F92004"/>
    <w:rPr>
      <w:i/>
      <w:iCs/>
      <w:color w:val="808080"/>
    </w:rPr>
  </w:style>
  <w:style w:type="character" w:styleId="Kraftigfremhvning">
    <w:name w:val="Intense Emphasis"/>
    <w:basedOn w:val="Standardskrifttypeiafsnit"/>
    <w:uiPriority w:val="21"/>
    <w:qFormat/>
    <w:rsid w:val="00F92004"/>
    <w:rPr>
      <w:b/>
      <w:bCs/>
      <w:i/>
      <w:iCs/>
      <w:color w:val="4F81BD"/>
    </w:rPr>
  </w:style>
  <w:style w:type="character" w:styleId="Svaghenvisning">
    <w:name w:val="Subtle Reference"/>
    <w:basedOn w:val="Standardskrifttypeiafsnit"/>
    <w:uiPriority w:val="31"/>
    <w:qFormat/>
    <w:rsid w:val="00F92004"/>
    <w:rPr>
      <w:smallCaps/>
      <w:color w:val="C0504D"/>
      <w:u w:val="single"/>
    </w:rPr>
  </w:style>
  <w:style w:type="paragraph" w:styleId="Overskrift">
    <w:name w:val="TOC Heading"/>
    <w:basedOn w:val="Overskrift1"/>
    <w:next w:val="Normal"/>
    <w:uiPriority w:val="39"/>
    <w:qFormat/>
    <w:rsid w:val="00F92004"/>
    <w:pPr>
      <w:spacing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StyleTimesNewRoman">
    <w:name w:val="Style Times New Roman"/>
    <w:basedOn w:val="Standardskrifttypeiafsnit"/>
    <w:rsid w:val="00445ECB"/>
    <w:rPr>
      <w:rFonts w:ascii="Garamond" w:hAnsi="Garamond"/>
      <w:sz w:val="24"/>
      <w:szCs w:val="24"/>
    </w:rPr>
  </w:style>
  <w:style w:type="paragraph" w:styleId="Bibliografi">
    <w:name w:val="Bibliography"/>
    <w:basedOn w:val="Normal"/>
    <w:next w:val="Normal"/>
    <w:uiPriority w:val="37"/>
    <w:unhideWhenUsed/>
    <w:rsid w:val="00AF0A0B"/>
  </w:style>
  <w:style w:type="paragraph" w:customStyle="1" w:styleId="Default">
    <w:name w:val="Default"/>
    <w:rsid w:val="00122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Name">
    <w:name w:val="Company Name"/>
    <w:basedOn w:val="Ingenafstand"/>
    <w:rsid w:val="0055750B"/>
    <w:pPr>
      <w:ind w:left="634"/>
    </w:pPr>
    <w:rPr>
      <w:rFonts w:ascii="Cambria" w:hAnsi="Cambria" w:cs="Calibri"/>
      <w:caps/>
      <w:spacing w:val="20"/>
      <w:sz w:val="18"/>
      <w:szCs w:val="22"/>
      <w:lang w:val="sv-SE" w:eastAsia="zh-TW"/>
    </w:rPr>
  </w:style>
  <w:style w:type="paragraph" w:customStyle="1" w:styleId="AuthorsName">
    <w:name w:val="Author's Name"/>
    <w:basedOn w:val="Ingenafstand"/>
    <w:rsid w:val="0055750B"/>
    <w:pPr>
      <w:ind w:left="634"/>
    </w:pPr>
    <w:rPr>
      <w:rFonts w:ascii="Cambria" w:hAnsi="Cambria" w:cs="Calibri"/>
      <w:sz w:val="18"/>
      <w:szCs w:val="22"/>
      <w:lang w:val="sv-SE" w:eastAsia="zh-TW"/>
    </w:rPr>
  </w:style>
  <w:style w:type="paragraph" w:customStyle="1" w:styleId="DocumentDate">
    <w:name w:val="Document Date"/>
    <w:basedOn w:val="Ingenafstand"/>
    <w:rsid w:val="0055750B"/>
    <w:pPr>
      <w:ind w:left="634"/>
    </w:pPr>
    <w:rPr>
      <w:rFonts w:ascii="Cambria" w:hAnsi="Cambria" w:cs="Calibri"/>
      <w:caps/>
      <w:color w:val="7F7F7F"/>
      <w:sz w:val="16"/>
      <w:szCs w:val="22"/>
      <w:lang w:val="sv-SE" w:eastAsia="zh-TW"/>
    </w:rPr>
  </w:style>
  <w:style w:type="paragraph" w:customStyle="1" w:styleId="Abstract">
    <w:name w:val="Abstract"/>
    <w:basedOn w:val="Ingenafstand"/>
    <w:rsid w:val="0055750B"/>
    <w:pPr>
      <w:framePr w:hSpace="187" w:wrap="around" w:hAnchor="margin" w:xAlign="center" w:yAlign="bottom"/>
      <w:ind w:left="634"/>
    </w:pPr>
    <w:rPr>
      <w:rFonts w:ascii="Cambria" w:hAnsi="Cambria" w:cs="Calibri"/>
      <w:sz w:val="16"/>
      <w:szCs w:val="22"/>
      <w:lang w:val="sv-SE" w:eastAsia="zh-TW"/>
    </w:rPr>
  </w:style>
  <w:style w:type="paragraph" w:styleId="Almindeligtekst">
    <w:name w:val="Plain Text"/>
    <w:basedOn w:val="Normal"/>
    <w:link w:val="AlmindeligtekstTegn"/>
    <w:uiPriority w:val="99"/>
    <w:unhideWhenUsed/>
    <w:rsid w:val="0055750B"/>
    <w:pPr>
      <w:widowControl/>
    </w:pPr>
    <w:rPr>
      <w:rFonts w:ascii="Consolas" w:eastAsia="Calibri" w:hAnsi="Consolas"/>
      <w:sz w:val="21"/>
      <w:szCs w:val="21"/>
      <w:lang w:val="sv-SE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55750B"/>
    <w:rPr>
      <w:rFonts w:ascii="Consolas" w:eastAsia="Calibri" w:hAnsi="Consolas"/>
      <w:sz w:val="21"/>
      <w:szCs w:val="21"/>
      <w:lang w:eastAsia="en-US"/>
    </w:rPr>
  </w:style>
  <w:style w:type="paragraph" w:customStyle="1" w:styleId="default0">
    <w:name w:val="default"/>
    <w:basedOn w:val="Normal"/>
    <w:rsid w:val="0055750B"/>
    <w:pPr>
      <w:widowControl/>
      <w:autoSpaceDE w:val="0"/>
      <w:autoSpaceDN w:val="0"/>
    </w:pPr>
    <w:rPr>
      <w:rFonts w:ascii="Garamond" w:eastAsia="Calibri" w:hAnsi="Garamond"/>
      <w:color w:val="000000"/>
      <w:szCs w:val="24"/>
      <w:lang w:val="sv-SE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5750B"/>
    <w:rPr>
      <w:lang w:val="en-GB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5750B"/>
    <w:rPr>
      <w:rFonts w:ascii="Times New Roman" w:hAnsi="Times New Roman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5750B"/>
    <w:rPr>
      <w:rFonts w:ascii="Times New Roman" w:hAnsi="Times New Roman"/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5750B"/>
    <w:rPr>
      <w:lang w:val="en-GB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5750B"/>
    <w:rPr>
      <w:vertAlign w:val="superscript"/>
    </w:rPr>
  </w:style>
  <w:style w:type="character" w:styleId="HTML-skrivemaskine">
    <w:name w:val="HTML Typewriter"/>
    <w:basedOn w:val="Standardskrifttypeiafsnit"/>
    <w:uiPriority w:val="99"/>
    <w:semiHidden/>
    <w:unhideWhenUsed/>
    <w:rsid w:val="00B358E9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VisaBody">
    <w:name w:val="Visa Body"/>
    <w:basedOn w:val="Default"/>
    <w:next w:val="Default"/>
    <w:uiPriority w:val="99"/>
    <w:rsid w:val="008374E9"/>
    <w:rPr>
      <w:color w:val="auto"/>
    </w:rPr>
  </w:style>
  <w:style w:type="paragraph" w:customStyle="1" w:styleId="Normaltabell1">
    <w:name w:val="Normal tabell1"/>
    <w:basedOn w:val="Normal"/>
    <w:link w:val="NormaltabellTegn"/>
    <w:qFormat/>
    <w:rsid w:val="00CB51B2"/>
    <w:pPr>
      <w:widowControl/>
    </w:pPr>
    <w:rPr>
      <w:rFonts w:asciiTheme="minorHAnsi" w:hAnsiTheme="minorHAnsi" w:cstheme="minorHAnsi"/>
      <w:sz w:val="22"/>
      <w:szCs w:val="24"/>
      <w:lang w:eastAsia="da-DK" w:bidi="ne-NP"/>
    </w:rPr>
  </w:style>
  <w:style w:type="character" w:customStyle="1" w:styleId="NormaltabellTegn">
    <w:name w:val="Normal tabell Tegn"/>
    <w:basedOn w:val="Standardskrifttypeiafsnit"/>
    <w:link w:val="Normaltabell1"/>
    <w:rsid w:val="00CB51B2"/>
    <w:rPr>
      <w:rFonts w:asciiTheme="minorHAnsi" w:hAnsiTheme="minorHAnsi" w:cstheme="minorHAnsi"/>
      <w:sz w:val="22"/>
      <w:szCs w:val="24"/>
      <w:lang w:val="en-GB" w:eastAsia="da-DK" w:bidi="ne-NP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05D7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51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an-nordic.org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-nordic.org/security/register-for-validatio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n-nordic.org/security/validated-produc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n-nordic.org/security/validated-product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Guideline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E2E10</b:Tag>
    <b:SourceType>DocumentFromInternetSite</b:SourceType>
    <b:Guid>{6747A920-00F0-4D7D-8BD4-8D8D0CA271EC}</b:Guid>
    <b:Title>E2E Validation Status</b:Title>
    <b:YearAccessed>2010</b:YearAccessed>
    <b:MonthAccessed>September</b:MonthAccessed>
    <b:DayAccessed>9</b:DayAccessed>
    <b:URL>http://pan-nordic.org/engines/page___292.aspx</b:URL>
    <b:RefOrder>1</b:RefOrder>
  </b:Source>
  <b:Source>
    <b:Tag>Lis101</b:Tag>
    <b:SourceType>DocumentFromInternetSite</b:SourceType>
    <b:Guid>{CA780F8F-E63E-4ABA-97B1-07F2424B6657}</b:Guid>
    <b:Title>List of PA-DSS Self-assessed Payment Applications</b:Title>
    <b:YearAccessed>2010</b:YearAccessed>
    <b:MonthAccessed>September</b:MonthAccessed>
    <b:DayAccessed>9</b:DayAccessed>
    <b:URL>http://pan-nordic.org/engines/page___292.aspx</b:URL>
    <b:RefOrder>2</b:RefOrder>
  </b:Source>
</b:Sources>
</file>

<file path=customXml/itemProps1.xml><?xml version="1.0" encoding="utf-8"?>
<ds:datastoreItem xmlns:ds="http://schemas.openxmlformats.org/officeDocument/2006/customXml" ds:itemID="{7AEF850D-2F53-46AA-B265-EFD54E92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</Template>
  <TotalTime>145</TotalTime>
  <Pages>13</Pages>
  <Words>2081</Words>
  <Characters>12697</Characters>
  <Application>Microsoft Office Word</Application>
  <DocSecurity>0</DocSecurity>
  <Lines>105</Lines>
  <Paragraphs>29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Unattended Payment Terminal</vt:lpstr>
      <vt:lpstr>Unattended Payment Terminal</vt:lpstr>
      <vt:lpstr>Unattended Payment Terminal</vt:lpstr>
      <vt:lpstr>Unattended Payment Terminal</vt:lpstr>
    </vt:vector>
  </TitlesOfParts>
  <Company>BLi Kortbetalning</Company>
  <LinksUpToDate>false</LinksUpToDate>
  <CharactersWithSpaces>14749</CharactersWithSpaces>
  <SharedDoc>false</SharedDoc>
  <HLinks>
    <vt:vector size="30" baseType="variant"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_Toc243992250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_Toc243992249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_Toc243992248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_Toc243992247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_Toc243992246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Unattended Payment Terminal</dc:title>
  <dc:subject>UPT</dc:subject>
  <dc:creator>PNC SAC</dc:creator>
  <cp:keywords>UPT</cp:keywords>
  <cp:lastModifiedBy>Niels Leth Skammelsen</cp:lastModifiedBy>
  <cp:revision>3</cp:revision>
  <cp:lastPrinted>2018-10-18T12:46:00Z</cp:lastPrinted>
  <dcterms:created xsi:type="dcterms:W3CDTF">2021-02-10T07:59:00Z</dcterms:created>
  <dcterms:modified xsi:type="dcterms:W3CDTF">2021-02-10T10:21:00Z</dcterms:modified>
  <cp:category>UPT</cp:category>
</cp:coreProperties>
</file>